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B6E6C" w14:textId="5E46C286" w:rsidR="00DC498B" w:rsidRDefault="00DC498B">
      <w:pPr>
        <w:rPr>
          <w:b/>
          <w:bCs/>
        </w:rPr>
      </w:pPr>
      <w:r w:rsidRPr="00D40852">
        <w:rPr>
          <w:b/>
          <w:bCs/>
        </w:rPr>
        <w:t>What is an eating disorder?</w:t>
      </w:r>
      <w:r w:rsidR="00477321" w:rsidRPr="00D40852">
        <w:rPr>
          <w:b/>
          <w:bCs/>
        </w:rPr>
        <w:t xml:space="preserve"> </w:t>
      </w:r>
    </w:p>
    <w:p w14:paraId="7AD03291" w14:textId="333C7881" w:rsidR="00477321" w:rsidRPr="00477321" w:rsidRDefault="003E01C4" w:rsidP="00477321">
      <w:r>
        <w:t xml:space="preserve">There are a few different types of eating disorders (see definition for </w:t>
      </w:r>
      <w:r w:rsidR="00EA45D2">
        <w:t>some of them</w:t>
      </w:r>
      <w:r>
        <w:t xml:space="preserve"> below), but generally it involves difficulties with food, dietary intake becoming limited, overeaten, or expelled from the body (either to manage feelings </w:t>
      </w:r>
      <w:r w:rsidR="00EA45D2">
        <w:t xml:space="preserve">and </w:t>
      </w:r>
      <w:r>
        <w:t>emotions, or because of sensory aversions). Food often becomes a big part of someone’s day, or of no interest at all.</w:t>
      </w:r>
    </w:p>
    <w:p w14:paraId="3593CAD7" w14:textId="50770130" w:rsidR="00A71CE0" w:rsidRDefault="00477321" w:rsidP="00F02CFA">
      <w:r w:rsidRPr="00477321">
        <w:t>Eating disorders don’t discriminate</w:t>
      </w:r>
      <w:r w:rsidR="00302B8B">
        <w:t xml:space="preserve"> based on </w:t>
      </w:r>
      <w:r w:rsidRPr="00477321">
        <w:t>age, sex, cultural or racial backgrounds, someone can be at risk o</w:t>
      </w:r>
      <w:r w:rsidR="00302B8B">
        <w:t>f</w:t>
      </w:r>
      <w:r w:rsidRPr="00477321">
        <w:t xml:space="preserve"> an eating disorder controlling their life</w:t>
      </w:r>
      <w:r w:rsidR="00302B8B">
        <w:t xml:space="preserve"> regardless of these factors</w:t>
      </w:r>
      <w:r w:rsidR="003E01C4">
        <w:t>.</w:t>
      </w:r>
    </w:p>
    <w:p w14:paraId="1701CBC9" w14:textId="5772F85B" w:rsidR="00092328" w:rsidRDefault="00915B91" w:rsidP="00F02CFA">
      <w:r>
        <w:t>Many of us may have experienced disordered eating at some point in our lives possibly due to stress, physical illness, low mood and so on. It is important to note that disordered eating (or not eating intuitively) does not always indicate an eating disorder</w:t>
      </w:r>
    </w:p>
    <w:p w14:paraId="4FA6567E" w14:textId="77777777" w:rsidR="00F02CFA" w:rsidRDefault="00F02CFA" w:rsidP="00F02CFA"/>
    <w:p w14:paraId="3DD749F9" w14:textId="1D2EBF2C" w:rsidR="00DC498B" w:rsidRPr="00A71CE0" w:rsidRDefault="00D40852">
      <w:pPr>
        <w:rPr>
          <w:b/>
          <w:bCs/>
        </w:rPr>
      </w:pPr>
      <w:r>
        <w:rPr>
          <w:b/>
          <w:bCs/>
        </w:rPr>
        <w:t xml:space="preserve">What is </w:t>
      </w:r>
      <w:r w:rsidR="00A71CE0" w:rsidRPr="00A71CE0">
        <w:rPr>
          <w:b/>
          <w:bCs/>
        </w:rPr>
        <w:t>ARFID</w:t>
      </w:r>
      <w:r>
        <w:rPr>
          <w:b/>
          <w:bCs/>
        </w:rPr>
        <w:t>?</w:t>
      </w:r>
    </w:p>
    <w:p w14:paraId="51C0F2B1" w14:textId="7B335523" w:rsidR="00A71CE0" w:rsidRDefault="00B12E9D">
      <w:r>
        <w:t xml:space="preserve">ARFID stands for </w:t>
      </w:r>
      <w:r w:rsidR="00A71CE0" w:rsidRPr="00A71CE0">
        <w:t xml:space="preserve">Avoidant </w:t>
      </w:r>
      <w:r>
        <w:t>R</w:t>
      </w:r>
      <w:r w:rsidR="00A71CE0" w:rsidRPr="00A71CE0">
        <w:t xml:space="preserve">estrictive </w:t>
      </w:r>
      <w:r>
        <w:t>F</w:t>
      </w:r>
      <w:r w:rsidR="00A71CE0" w:rsidRPr="00A71CE0">
        <w:t xml:space="preserve">ood </w:t>
      </w:r>
      <w:r>
        <w:t>I</w:t>
      </w:r>
      <w:r w:rsidR="00A71CE0" w:rsidRPr="00A71CE0">
        <w:t xml:space="preserve">ntake </w:t>
      </w:r>
      <w:r>
        <w:t>D</w:t>
      </w:r>
      <w:r w:rsidR="00A71CE0" w:rsidRPr="00A71CE0">
        <w:t>isorder</w:t>
      </w:r>
      <w:r>
        <w:t xml:space="preserve">. It is </w:t>
      </w:r>
      <w:r w:rsidR="00A71CE0" w:rsidRPr="00A71CE0">
        <w:t>a condition that effects wh</w:t>
      </w:r>
      <w:r>
        <w:t xml:space="preserve">ich </w:t>
      </w:r>
      <w:r w:rsidR="00A71CE0" w:rsidRPr="00A71CE0">
        <w:t>foods</w:t>
      </w:r>
      <w:r w:rsidR="00F02CFA">
        <w:t xml:space="preserve"> </w:t>
      </w:r>
      <w:r w:rsidR="00A71CE0" w:rsidRPr="00A71CE0">
        <w:t xml:space="preserve">and how much food someone will eat. </w:t>
      </w:r>
      <w:r w:rsidR="00EA45D2">
        <w:t>People are affected by ARFID in different ways</w:t>
      </w:r>
      <w:r>
        <w:t xml:space="preserve"> </w:t>
      </w:r>
      <w:r w:rsidR="00EA45D2">
        <w:t>but to have AR</w:t>
      </w:r>
      <w:r>
        <w:t>FID there must be at least one of the following present which cannot be explained by another eating disorder</w:t>
      </w:r>
      <w:r w:rsidR="00EA45D2">
        <w:t xml:space="preserve"> (such as anorexia</w:t>
      </w:r>
      <w:r>
        <w:t>, medical condition or religious or cultural tradition such as fasting: significant weight loss, not growing as expected, lack of nutrients in the body (or requiring supplements in order to meet these nutritional requirements) and/or other areas of life being significantly impacted. ARFID c</w:t>
      </w:r>
      <w:r w:rsidR="00A71CE0">
        <w:t xml:space="preserve">an start from </w:t>
      </w:r>
      <w:r>
        <w:t xml:space="preserve">a </w:t>
      </w:r>
      <w:r w:rsidR="00A71CE0">
        <w:t xml:space="preserve">very young </w:t>
      </w:r>
      <w:r>
        <w:t xml:space="preserve">age </w:t>
      </w:r>
      <w:r w:rsidR="00A71CE0">
        <w:t xml:space="preserve">but can </w:t>
      </w:r>
      <w:r>
        <w:t xml:space="preserve">also </w:t>
      </w:r>
      <w:r w:rsidR="00A71CE0">
        <w:t>happen at any time</w:t>
      </w:r>
      <w:r>
        <w:t xml:space="preserve"> in someone’s life</w:t>
      </w:r>
      <w:r w:rsidR="00074CD0">
        <w:t>.</w:t>
      </w:r>
    </w:p>
    <w:p w14:paraId="3C975ADD" w14:textId="77777777" w:rsidR="00A71CE0" w:rsidRDefault="00A71CE0"/>
    <w:p w14:paraId="4A89474E" w14:textId="58EAF45F" w:rsidR="00DC498B" w:rsidRDefault="00DC498B">
      <w:pPr>
        <w:rPr>
          <w:b/>
          <w:bCs/>
        </w:rPr>
      </w:pPr>
      <w:r w:rsidRPr="00D40852">
        <w:rPr>
          <w:b/>
          <w:bCs/>
        </w:rPr>
        <w:t>Symptoms</w:t>
      </w:r>
    </w:p>
    <w:p w14:paraId="3BA09A8C" w14:textId="3CBF4C7A" w:rsidR="00D40852" w:rsidRPr="00D40852" w:rsidRDefault="00D40852">
      <w:r w:rsidRPr="00D40852">
        <w:t xml:space="preserve">Eating </w:t>
      </w:r>
      <w:commentRangeStart w:id="0"/>
      <w:r w:rsidRPr="00D40852">
        <w:t>disorder</w:t>
      </w:r>
      <w:commentRangeEnd w:id="0"/>
      <w:r w:rsidR="00074CD0" w:rsidRPr="00D40852">
        <w:rPr>
          <w:rStyle w:val="CommentReference"/>
          <w:sz w:val="24"/>
          <w:szCs w:val="24"/>
        </w:rPr>
        <w:commentReference w:id="0"/>
      </w:r>
    </w:p>
    <w:p w14:paraId="64F60868" w14:textId="52B03001" w:rsidR="00A71CE0" w:rsidRPr="00A71CE0" w:rsidRDefault="00756D21" w:rsidP="00A71CE0">
      <w:r>
        <w:t>Everyone with an eating d</w:t>
      </w:r>
      <w:r w:rsidR="00EC17D5">
        <w:t>i</w:t>
      </w:r>
      <w:r>
        <w:t xml:space="preserve">sorder is different. Below are some examples </w:t>
      </w:r>
      <w:r w:rsidR="00EC17D5">
        <w:t xml:space="preserve">of what someone with an eating disorder may experience, they may experience some or </w:t>
      </w:r>
      <w:r w:rsidR="00915B91">
        <w:t>all</w:t>
      </w:r>
      <w:r w:rsidR="00EC17D5">
        <w:t xml:space="preserve"> the below symptoms</w:t>
      </w:r>
    </w:p>
    <w:p w14:paraId="3CC24EE1" w14:textId="77777777" w:rsidR="00EC17D5" w:rsidRDefault="00A71CE0" w:rsidP="00A71CE0">
      <w:pPr>
        <w:numPr>
          <w:ilvl w:val="0"/>
          <w:numId w:val="1"/>
        </w:numPr>
      </w:pPr>
      <w:r w:rsidRPr="00A71CE0">
        <w:t xml:space="preserve">Preoccupation with </w:t>
      </w:r>
      <w:r w:rsidR="00EC17D5">
        <w:t xml:space="preserve">food </w:t>
      </w:r>
    </w:p>
    <w:p w14:paraId="133D046E" w14:textId="61355828" w:rsidR="00A71CE0" w:rsidRPr="00A71CE0" w:rsidRDefault="00EC17D5" w:rsidP="00A71CE0">
      <w:pPr>
        <w:numPr>
          <w:ilvl w:val="0"/>
          <w:numId w:val="1"/>
        </w:numPr>
      </w:pPr>
      <w:r>
        <w:t>S</w:t>
      </w:r>
      <w:r w:rsidR="00A71CE0" w:rsidRPr="00A71CE0">
        <w:t>ecretive behaviour around food</w:t>
      </w:r>
      <w:r>
        <w:t xml:space="preserve"> e.g. secretly throwing food away or hiding uneaten food</w:t>
      </w:r>
    </w:p>
    <w:p w14:paraId="26DFA8FC" w14:textId="227A3F0C" w:rsidR="00A71CE0" w:rsidRPr="00A71CE0" w:rsidRDefault="00EC17D5" w:rsidP="00A71CE0">
      <w:pPr>
        <w:numPr>
          <w:ilvl w:val="0"/>
          <w:numId w:val="1"/>
        </w:numPr>
      </w:pPr>
      <w:r>
        <w:t>Feeling s</w:t>
      </w:r>
      <w:r w:rsidR="00A71CE0" w:rsidRPr="00A71CE0">
        <w:t xml:space="preserve">elf-conscious when eating </w:t>
      </w:r>
      <w:r>
        <w:t xml:space="preserve">around </w:t>
      </w:r>
      <w:r w:rsidR="00A71CE0" w:rsidRPr="00A71CE0">
        <w:t>others</w:t>
      </w:r>
    </w:p>
    <w:p w14:paraId="6D6287C9" w14:textId="77777777" w:rsidR="00A71CE0" w:rsidRPr="00A71CE0" w:rsidRDefault="00A71CE0" w:rsidP="00A71CE0">
      <w:pPr>
        <w:numPr>
          <w:ilvl w:val="0"/>
          <w:numId w:val="1"/>
        </w:numPr>
      </w:pPr>
      <w:r w:rsidRPr="00A71CE0">
        <w:t>Low self-esteem</w:t>
      </w:r>
    </w:p>
    <w:p w14:paraId="78002BB8" w14:textId="30CBF510" w:rsidR="00A71CE0" w:rsidRPr="00A71CE0" w:rsidRDefault="00A71CE0" w:rsidP="00A71CE0">
      <w:pPr>
        <w:numPr>
          <w:ilvl w:val="0"/>
          <w:numId w:val="1"/>
        </w:numPr>
      </w:pPr>
      <w:r w:rsidRPr="00A71CE0">
        <w:lastRenderedPageBreak/>
        <w:t>Irritability</w:t>
      </w:r>
      <w:r w:rsidR="00EC17D5">
        <w:t>/</w:t>
      </w:r>
      <w:r w:rsidRPr="00A71CE0">
        <w:t>mood swings</w:t>
      </w:r>
      <w:r w:rsidR="00E663A8">
        <w:t xml:space="preserve"> (there may have been more arguments about what foods should be eaten, or what portion sizes)</w:t>
      </w:r>
    </w:p>
    <w:p w14:paraId="399A1BDE" w14:textId="7401704E" w:rsidR="00A71CE0" w:rsidRPr="00A71CE0" w:rsidRDefault="00A71CE0" w:rsidP="00A71CE0">
      <w:pPr>
        <w:numPr>
          <w:ilvl w:val="0"/>
          <w:numId w:val="1"/>
        </w:numPr>
      </w:pPr>
      <w:r w:rsidRPr="00A71CE0">
        <w:t>Tiredness</w:t>
      </w:r>
      <w:r w:rsidR="00E663A8">
        <w:t xml:space="preserve"> </w:t>
      </w:r>
      <w:r w:rsidR="003069DD">
        <w:t xml:space="preserve">(due to </w:t>
      </w:r>
      <w:r w:rsidR="00E663A8">
        <w:t>fuel level</w:t>
      </w:r>
      <w:r w:rsidR="003069DD">
        <w:t>s</w:t>
      </w:r>
      <w:r w:rsidR="00E663A8">
        <w:t xml:space="preserve"> running low </w:t>
      </w:r>
      <w:r w:rsidR="00291B0A">
        <w:t xml:space="preserve">and therefore having </w:t>
      </w:r>
      <w:r w:rsidR="00E663A8">
        <w:t>no energy to stay awake)</w:t>
      </w:r>
    </w:p>
    <w:p w14:paraId="682BEE62" w14:textId="6249EB45" w:rsidR="00A71CE0" w:rsidRPr="00A71CE0" w:rsidRDefault="00EC17D5" w:rsidP="00A71CE0">
      <w:pPr>
        <w:numPr>
          <w:ilvl w:val="0"/>
          <w:numId w:val="1"/>
        </w:numPr>
      </w:pPr>
      <w:r>
        <w:t>W</w:t>
      </w:r>
      <w:r w:rsidR="00A71CE0" w:rsidRPr="00A71CE0">
        <w:t>ithdraw</w:t>
      </w:r>
      <w:r>
        <w:t>ing socially</w:t>
      </w:r>
      <w:r w:rsidR="00E663A8">
        <w:t xml:space="preserve"> (</w:t>
      </w:r>
      <w:r w:rsidR="00291B0A">
        <w:t xml:space="preserve">When </w:t>
      </w:r>
      <w:r w:rsidR="00E663A8">
        <w:t>fuel level</w:t>
      </w:r>
      <w:r w:rsidR="00291B0A">
        <w:t>s</w:t>
      </w:r>
      <w:r w:rsidR="00E663A8">
        <w:t xml:space="preserve"> run low, </w:t>
      </w:r>
      <w:r w:rsidR="00291B0A">
        <w:t xml:space="preserve">there is </w:t>
      </w:r>
      <w:r w:rsidR="00E663A8">
        <w:t>no energy to be social)</w:t>
      </w:r>
    </w:p>
    <w:p w14:paraId="78652487" w14:textId="50AF1305" w:rsidR="00A71CE0" w:rsidRPr="00A71CE0" w:rsidRDefault="00A71CE0" w:rsidP="00A71CE0">
      <w:pPr>
        <w:numPr>
          <w:ilvl w:val="0"/>
          <w:numId w:val="1"/>
        </w:numPr>
      </w:pPr>
      <w:r w:rsidRPr="00A71CE0">
        <w:t xml:space="preserve">Feeling </w:t>
      </w:r>
      <w:r w:rsidR="00EC17D5">
        <w:t>a</w:t>
      </w:r>
      <w:r w:rsidRPr="00A71CE0">
        <w:t>shame</w:t>
      </w:r>
      <w:r w:rsidR="00EC17D5">
        <w:t>d,</w:t>
      </w:r>
      <w:r w:rsidRPr="00A71CE0">
        <w:t xml:space="preserve"> guilt</w:t>
      </w:r>
      <w:r w:rsidR="00EC17D5">
        <w:t>y</w:t>
      </w:r>
      <w:r w:rsidRPr="00A71CE0">
        <w:t>, and</w:t>
      </w:r>
      <w:r w:rsidR="00EC17D5">
        <w:t>/or</w:t>
      </w:r>
      <w:r w:rsidRPr="00A71CE0">
        <w:t xml:space="preserve"> anx</w:t>
      </w:r>
      <w:r w:rsidR="00EC17D5">
        <w:t>ious</w:t>
      </w:r>
    </w:p>
    <w:p w14:paraId="5B3743B4" w14:textId="5B4A1143" w:rsidR="00A71CE0" w:rsidRDefault="00EC17D5" w:rsidP="00A71CE0">
      <w:pPr>
        <w:numPr>
          <w:ilvl w:val="0"/>
          <w:numId w:val="1"/>
        </w:numPr>
      </w:pPr>
      <w:r>
        <w:t>Preoccupation with</w:t>
      </w:r>
      <w:r w:rsidR="00A71CE0" w:rsidRPr="00A71CE0">
        <w:t xml:space="preserve"> weight and shape</w:t>
      </w:r>
      <w:r w:rsidR="00E663A8">
        <w:t xml:space="preserve"> (</w:t>
      </w:r>
      <w:r w:rsidR="0055450F">
        <w:t xml:space="preserve">you </w:t>
      </w:r>
      <w:r w:rsidR="00E663A8">
        <w:t xml:space="preserve">might see someone worry </w:t>
      </w:r>
      <w:r w:rsidR="0055450F">
        <w:t xml:space="preserve">about what they wear before leaving the house and </w:t>
      </w:r>
      <w:r w:rsidR="00E663A8">
        <w:t xml:space="preserve">changing </w:t>
      </w:r>
      <w:r w:rsidR="0055450F">
        <w:t xml:space="preserve">their </w:t>
      </w:r>
      <w:r w:rsidR="00E663A8">
        <w:t xml:space="preserve">clothes often, </w:t>
      </w:r>
      <w:r w:rsidR="0055450F">
        <w:t xml:space="preserve">and/or </w:t>
      </w:r>
      <w:r w:rsidR="00E663A8">
        <w:t>frequently checking mirrors</w:t>
      </w:r>
      <w:r w:rsidR="0055450F">
        <w:t xml:space="preserve"> or “body checking”</w:t>
      </w:r>
      <w:r w:rsidR="00E663A8">
        <w:t>)</w:t>
      </w:r>
    </w:p>
    <w:p w14:paraId="1CA52232" w14:textId="77777777" w:rsidR="00EC17D5" w:rsidRPr="00A71CE0" w:rsidRDefault="00EC17D5" w:rsidP="00EC17D5">
      <w:pPr>
        <w:ind w:left="360"/>
      </w:pPr>
    </w:p>
    <w:p w14:paraId="3738F2E4" w14:textId="42EDB1BC" w:rsidR="00EC17D5" w:rsidRDefault="00A71CE0" w:rsidP="00EC17D5">
      <w:r w:rsidRPr="00A71CE0">
        <w:t xml:space="preserve">ARFID can present differently to some of the </w:t>
      </w:r>
      <w:r w:rsidR="00EC17D5">
        <w:t xml:space="preserve">more </w:t>
      </w:r>
      <w:r w:rsidRPr="00A71CE0">
        <w:t xml:space="preserve">general signs </w:t>
      </w:r>
      <w:r w:rsidR="00EC17D5">
        <w:t xml:space="preserve">of an eating </w:t>
      </w:r>
      <w:r w:rsidR="004E6CDC">
        <w:t>disorder;</w:t>
      </w:r>
      <w:r w:rsidR="00915B91">
        <w:t xml:space="preserve"> symptoms may include things such as:</w:t>
      </w:r>
    </w:p>
    <w:p w14:paraId="4F491B82" w14:textId="144925D2" w:rsidR="00A71CE0" w:rsidRPr="00A71CE0" w:rsidRDefault="00756D21" w:rsidP="00EC17D5">
      <w:pPr>
        <w:pStyle w:val="ListParagraph"/>
        <w:numPr>
          <w:ilvl w:val="0"/>
          <w:numId w:val="3"/>
        </w:numPr>
      </w:pPr>
      <w:r>
        <w:t xml:space="preserve">Trying </w:t>
      </w:r>
      <w:r w:rsidR="00A71CE0" w:rsidRPr="00A71CE0">
        <w:t xml:space="preserve">to avoid social events where food </w:t>
      </w:r>
      <w:r>
        <w:t>may</w:t>
      </w:r>
      <w:r w:rsidR="00A71CE0" w:rsidRPr="00A71CE0">
        <w:t xml:space="preserve"> be present</w:t>
      </w:r>
    </w:p>
    <w:p w14:paraId="42B12E1B" w14:textId="42520AF5" w:rsidR="00A71CE0" w:rsidRPr="00A71CE0" w:rsidRDefault="00756D21" w:rsidP="00A71CE0">
      <w:pPr>
        <w:numPr>
          <w:ilvl w:val="0"/>
          <w:numId w:val="2"/>
        </w:numPr>
      </w:pPr>
      <w:r>
        <w:t>Anxiety around</w:t>
      </w:r>
      <w:r w:rsidR="00A71CE0" w:rsidRPr="00A71CE0">
        <w:t xml:space="preserve"> mealtimes</w:t>
      </w:r>
    </w:p>
    <w:p w14:paraId="2242A085" w14:textId="7A40DE83" w:rsidR="00A71CE0" w:rsidRDefault="00756D21" w:rsidP="00A71CE0">
      <w:pPr>
        <w:numPr>
          <w:ilvl w:val="0"/>
          <w:numId w:val="2"/>
        </w:numPr>
      </w:pPr>
      <w:r>
        <w:t>N</w:t>
      </w:r>
      <w:r w:rsidR="00A71CE0" w:rsidRPr="00A71CE0">
        <w:t>utritional deficiencies</w:t>
      </w:r>
    </w:p>
    <w:p w14:paraId="42641DA9" w14:textId="44EDB18B" w:rsidR="00A71CE0" w:rsidRDefault="00A71CE0" w:rsidP="00A71CE0">
      <w:pPr>
        <w:numPr>
          <w:ilvl w:val="0"/>
          <w:numId w:val="2"/>
        </w:numPr>
      </w:pPr>
      <w:r>
        <w:t>Chest pains, breathlessness, reflux</w:t>
      </w:r>
    </w:p>
    <w:p w14:paraId="21C42968" w14:textId="05BC35A6" w:rsidR="00A71CE0" w:rsidRDefault="00A71CE0" w:rsidP="00A71CE0">
      <w:pPr>
        <w:numPr>
          <w:ilvl w:val="0"/>
          <w:numId w:val="2"/>
        </w:numPr>
      </w:pPr>
      <w:r>
        <w:t>Low mood</w:t>
      </w:r>
    </w:p>
    <w:p w14:paraId="28866A00" w14:textId="5936F6D5" w:rsidR="00A71CE0" w:rsidRDefault="00A71CE0" w:rsidP="00A71CE0">
      <w:pPr>
        <w:numPr>
          <w:ilvl w:val="0"/>
          <w:numId w:val="2"/>
        </w:numPr>
      </w:pPr>
      <w:r>
        <w:t>Mealtime routines/rituals</w:t>
      </w:r>
    </w:p>
    <w:p w14:paraId="49676C7F" w14:textId="120C68E3" w:rsidR="00A71CE0" w:rsidRDefault="00A71CE0" w:rsidP="00A71CE0">
      <w:pPr>
        <w:numPr>
          <w:ilvl w:val="0"/>
          <w:numId w:val="2"/>
        </w:numPr>
      </w:pPr>
      <w:r>
        <w:t>Dreading mealtimes</w:t>
      </w:r>
      <w:r w:rsidR="00756D21">
        <w:t xml:space="preserve"> and finding eating a “chore”</w:t>
      </w:r>
    </w:p>
    <w:p w14:paraId="0D3C9EA8" w14:textId="4715865C" w:rsidR="00A71CE0" w:rsidRDefault="00A71CE0" w:rsidP="00A71CE0">
      <w:pPr>
        <w:numPr>
          <w:ilvl w:val="0"/>
          <w:numId w:val="2"/>
        </w:numPr>
      </w:pPr>
      <w:r>
        <w:t>Headaches, hair loss, dizziness, fainting</w:t>
      </w:r>
    </w:p>
    <w:p w14:paraId="153D6F5A" w14:textId="54527FF8" w:rsidR="00A71CE0" w:rsidRPr="00A71CE0" w:rsidRDefault="00A71CE0" w:rsidP="00A71CE0">
      <w:pPr>
        <w:numPr>
          <w:ilvl w:val="0"/>
          <w:numId w:val="2"/>
        </w:numPr>
      </w:pPr>
      <w:r>
        <w:t xml:space="preserve">Constipation, </w:t>
      </w:r>
      <w:r w:rsidR="00756D21">
        <w:t xml:space="preserve">feeling </w:t>
      </w:r>
      <w:r>
        <w:t>bloated, nausea</w:t>
      </w:r>
    </w:p>
    <w:p w14:paraId="2436DD49" w14:textId="77777777" w:rsidR="00DC498B" w:rsidRDefault="00DC498B"/>
    <w:p w14:paraId="4A1D8E74" w14:textId="2B9AC788" w:rsidR="00DC498B" w:rsidRDefault="00DC498B">
      <w:pPr>
        <w:rPr>
          <w:b/>
          <w:bCs/>
        </w:rPr>
      </w:pPr>
      <w:commentRangeStart w:id="1"/>
      <w:r w:rsidRPr="00D40852">
        <w:rPr>
          <w:b/>
          <w:bCs/>
        </w:rPr>
        <w:t>Causes</w:t>
      </w:r>
      <w:commentRangeEnd w:id="1"/>
      <w:r w:rsidR="00074CD0">
        <w:rPr>
          <w:rStyle w:val="CommentReference"/>
          <w:b/>
          <w:bCs/>
          <w:sz w:val="24"/>
          <w:szCs w:val="24"/>
        </w:rPr>
        <w:commentReference w:id="1"/>
      </w:r>
    </w:p>
    <w:p w14:paraId="5C85D7E8" w14:textId="65312A2E" w:rsidR="00D40852" w:rsidRPr="00112A2D" w:rsidRDefault="00D40852" w:rsidP="00D40852">
      <w:commentRangeStart w:id="2"/>
      <w:r w:rsidRPr="00112A2D">
        <w:t>Eating Disorder</w:t>
      </w:r>
      <w:commentRangeEnd w:id="2"/>
      <w:r w:rsidR="00074CD0" w:rsidRPr="00112A2D">
        <w:rPr>
          <w:rStyle w:val="CommentReference"/>
          <w:sz w:val="24"/>
          <w:szCs w:val="24"/>
        </w:rPr>
        <w:commentReference w:id="2"/>
      </w:r>
    </w:p>
    <w:p w14:paraId="6914C2E6" w14:textId="29BAADD0" w:rsidR="00D40852" w:rsidRDefault="00112A2D">
      <w:r w:rsidRPr="00112A2D">
        <w:t>Eating disorders tend to develop g</w:t>
      </w:r>
      <w:r w:rsidR="00D40852" w:rsidRPr="00112A2D">
        <w:t>radual</w:t>
      </w:r>
      <w:r w:rsidRPr="00112A2D">
        <w:t xml:space="preserve">ly over time. Often, eating disorders are caused by multiple factors that can develop over an extended period. These factors can include </w:t>
      </w:r>
      <w:r w:rsidR="00D40852" w:rsidRPr="00112A2D">
        <w:t>environment</w:t>
      </w:r>
      <w:r w:rsidRPr="00112A2D">
        <w:t xml:space="preserve"> such as unrealistic beauty standards projected on social media</w:t>
      </w:r>
      <w:r w:rsidR="00D40852" w:rsidRPr="00112A2D">
        <w:t>, family</w:t>
      </w:r>
      <w:r w:rsidRPr="00112A2D">
        <w:t xml:space="preserve"> context</w:t>
      </w:r>
      <w:r w:rsidR="00D40852" w:rsidRPr="00112A2D">
        <w:t xml:space="preserve">, </w:t>
      </w:r>
      <w:r w:rsidRPr="00112A2D">
        <w:t xml:space="preserve">and sometimes </w:t>
      </w:r>
      <w:r w:rsidR="00D40852" w:rsidRPr="00112A2D">
        <w:t>personality</w:t>
      </w:r>
      <w:r>
        <w:t xml:space="preserve"> traits such as low self-esteem or feeling out of control in life. This being said, many people may have all or none of the above occurring in their lives and </w:t>
      </w:r>
      <w:r w:rsidR="00915B91">
        <w:t xml:space="preserve">still </w:t>
      </w:r>
      <w:r>
        <w:t>may or may not develop an eating disorder</w:t>
      </w:r>
      <w:r w:rsidR="00074CD0">
        <w:t>.</w:t>
      </w:r>
    </w:p>
    <w:p w14:paraId="4A6EB8CB" w14:textId="77777777" w:rsidR="00D40852" w:rsidRPr="00D40852" w:rsidRDefault="00D40852"/>
    <w:p w14:paraId="7DFF1A68" w14:textId="13CD5B83" w:rsidR="00824F8D" w:rsidRDefault="00824F8D">
      <w:r w:rsidRPr="00D40852">
        <w:lastRenderedPageBreak/>
        <w:t>ARFID</w:t>
      </w:r>
    </w:p>
    <w:p w14:paraId="6B0598B6" w14:textId="1EF071B0" w:rsidR="00756D21" w:rsidRPr="00D40852" w:rsidRDefault="00756D21">
      <w:r>
        <w:t xml:space="preserve">There are a few reasons as to why </w:t>
      </w:r>
      <w:r w:rsidR="00A24A81">
        <w:t>someone</w:t>
      </w:r>
      <w:r>
        <w:t xml:space="preserve"> may develop </w:t>
      </w:r>
      <w:r w:rsidR="00A24A81">
        <w:t>ARFID, some of these are mentioned below, someone with ARFID may have one or more of these causes</w:t>
      </w:r>
    </w:p>
    <w:p w14:paraId="7985ACBF" w14:textId="3E6AF784" w:rsidR="00DC498B" w:rsidRDefault="00824F8D">
      <w:r w:rsidRPr="00824F8D">
        <w:t>Lack of interest in eating</w:t>
      </w:r>
      <w:r w:rsidR="00302B8B">
        <w:t xml:space="preserve">: </w:t>
      </w:r>
      <w:r w:rsidR="00756D21">
        <w:t>Some people with ARFID don’t experience</w:t>
      </w:r>
      <w:r w:rsidRPr="00824F8D">
        <w:t xml:space="preserve"> hung</w:t>
      </w:r>
      <w:r w:rsidR="00756D21">
        <w:t>er</w:t>
      </w:r>
      <w:r w:rsidR="00302B8B">
        <w:t xml:space="preserve"> </w:t>
      </w:r>
      <w:r w:rsidR="00756D21">
        <w:t xml:space="preserve">or can </w:t>
      </w:r>
      <w:r w:rsidRPr="00824F8D">
        <w:t>feel full much</w:t>
      </w:r>
      <w:r w:rsidR="00302B8B">
        <w:t xml:space="preserve"> </w:t>
      </w:r>
      <w:r w:rsidRPr="00824F8D">
        <w:t xml:space="preserve">quicker than </w:t>
      </w:r>
      <w:r w:rsidR="00756D21">
        <w:t xml:space="preserve">expected and </w:t>
      </w:r>
      <w:r w:rsidRPr="00824F8D">
        <w:t>so</w:t>
      </w:r>
      <w:r w:rsidR="00756D21">
        <w:t xml:space="preserve"> will only eat small amounts of food</w:t>
      </w:r>
    </w:p>
    <w:p w14:paraId="0EF5F802" w14:textId="31865B42" w:rsidR="00824F8D" w:rsidRDefault="00824F8D">
      <w:r w:rsidRPr="00824F8D">
        <w:t>Sensory sensitivities</w:t>
      </w:r>
      <w:r w:rsidR="00756D21">
        <w:t>:</w:t>
      </w:r>
      <w:r w:rsidR="00302B8B">
        <w:t xml:space="preserve"> </w:t>
      </w:r>
      <w:r w:rsidR="00756D21">
        <w:t>Sensory sensitivities</w:t>
      </w:r>
      <w:r w:rsidRPr="00824F8D">
        <w:t xml:space="preserve"> could </w:t>
      </w:r>
      <w:r w:rsidR="00756D21">
        <w:t xml:space="preserve">include the environment in which someone is asked to eat </w:t>
      </w:r>
      <w:r w:rsidR="0049139E">
        <w:t>in,</w:t>
      </w:r>
      <w:r w:rsidR="00756D21">
        <w:t xml:space="preserve"> </w:t>
      </w:r>
      <w:r w:rsidRPr="00824F8D">
        <w:t>or it can be</w:t>
      </w:r>
      <w:r w:rsidR="00302B8B">
        <w:t xml:space="preserve"> </w:t>
      </w:r>
      <w:r w:rsidRPr="00824F8D">
        <w:t>something about the type of food</w:t>
      </w:r>
      <w:r w:rsidR="00591A8B">
        <w:t xml:space="preserve"> they are being asked to eat</w:t>
      </w:r>
      <w:r w:rsidR="00773C0D">
        <w:t>, it could also be the way the food has been prepared</w:t>
      </w:r>
      <w:r w:rsidRPr="00824F8D">
        <w:t xml:space="preserve">. </w:t>
      </w:r>
      <w:r w:rsidR="00591A8B">
        <w:t>Having sensory sensitivities</w:t>
      </w:r>
      <w:r w:rsidRPr="00824F8D">
        <w:t xml:space="preserve"> is common with ARFID</w:t>
      </w:r>
      <w:r w:rsidR="00302B8B">
        <w:t xml:space="preserve"> </w:t>
      </w:r>
      <w:r w:rsidRPr="00824F8D">
        <w:t>and autism which is why the</w:t>
      </w:r>
      <w:r w:rsidR="00591A8B">
        <w:t xml:space="preserve"> two</w:t>
      </w:r>
      <w:r w:rsidRPr="00824F8D">
        <w:t xml:space="preserve"> can be linked</w:t>
      </w:r>
    </w:p>
    <w:p w14:paraId="082A258C" w14:textId="6B08204C" w:rsidR="00824F8D" w:rsidRDefault="00824F8D">
      <w:r w:rsidRPr="00824F8D">
        <w:t>Fear of aversive consequences of eating</w:t>
      </w:r>
      <w:r w:rsidR="00773C0D">
        <w:t>:</w:t>
      </w:r>
      <w:r w:rsidRPr="00824F8D">
        <w:t xml:space="preserve"> This is when someone </w:t>
      </w:r>
      <w:r w:rsidR="00773C0D" w:rsidRPr="00824F8D">
        <w:t>fears</w:t>
      </w:r>
      <w:r w:rsidRPr="00824F8D">
        <w:t xml:space="preserve"> something bad </w:t>
      </w:r>
      <w:r w:rsidR="00915B91">
        <w:t xml:space="preserve">will </w:t>
      </w:r>
      <w:r w:rsidRPr="00824F8D">
        <w:t>happen</w:t>
      </w:r>
      <w:r w:rsidR="00915B91">
        <w:t xml:space="preserve"> when they eat</w:t>
      </w:r>
      <w:r w:rsidRPr="00824F8D">
        <w:t xml:space="preserve">. This is usually because they have had something bad happen </w:t>
      </w:r>
      <w:r w:rsidR="00773C0D">
        <w:t xml:space="preserve">to themselves </w:t>
      </w:r>
      <w:r w:rsidRPr="00824F8D">
        <w:t xml:space="preserve">or </w:t>
      </w:r>
      <w:r w:rsidR="00773C0D">
        <w:t xml:space="preserve">they have </w:t>
      </w:r>
      <w:r w:rsidRPr="00824F8D">
        <w:t>seen it happen to someone else. They are usually scared of being sick, choking or having an allergic reaction</w:t>
      </w:r>
    </w:p>
    <w:p w14:paraId="7AAADA53" w14:textId="77777777" w:rsidR="00C74AE5" w:rsidRDefault="00C74AE5"/>
    <w:p w14:paraId="114B69F5" w14:textId="0644061A" w:rsidR="00DC498B" w:rsidRPr="00D40852" w:rsidRDefault="00DC498B">
      <w:pPr>
        <w:rPr>
          <w:b/>
          <w:bCs/>
        </w:rPr>
      </w:pPr>
      <w:r w:rsidRPr="00D40852">
        <w:rPr>
          <w:b/>
          <w:bCs/>
        </w:rPr>
        <w:t>Treatment</w:t>
      </w:r>
    </w:p>
    <w:p w14:paraId="2F76FE2C" w14:textId="085B4040" w:rsidR="00D40852" w:rsidRPr="002D661E" w:rsidRDefault="00D40852" w:rsidP="00D40852">
      <w:r w:rsidRPr="002D661E">
        <w:t>Eating Disorder</w:t>
      </w:r>
    </w:p>
    <w:p w14:paraId="03019FED" w14:textId="30AF79C0" w:rsidR="00D40852" w:rsidRPr="002D661E" w:rsidRDefault="00EC17D5" w:rsidP="00D40852">
      <w:r w:rsidRPr="002D661E">
        <w:t xml:space="preserve">There are many different types of </w:t>
      </w:r>
      <w:r w:rsidR="002D661E" w:rsidRPr="002D661E">
        <w:t>treatment</w:t>
      </w:r>
      <w:r w:rsidRPr="002D661E">
        <w:t xml:space="preserve"> for someone with an eating disorder, because everyone with an eating disorder </w:t>
      </w:r>
      <w:r w:rsidR="00830187">
        <w:t>is different</w:t>
      </w:r>
      <w:r w:rsidRPr="002D661E">
        <w:t xml:space="preserve">, the type of treatment offered may differ </w:t>
      </w:r>
      <w:r w:rsidR="00830187">
        <w:t>in order</w:t>
      </w:r>
      <w:r w:rsidRPr="002D661E">
        <w:t xml:space="preserve"> </w:t>
      </w:r>
      <w:r w:rsidR="002D661E" w:rsidRPr="002D661E">
        <w:t>for</w:t>
      </w:r>
      <w:r w:rsidRPr="002D661E">
        <w:t xml:space="preserve"> the treatment to work best for them. Some approaches may include: </w:t>
      </w:r>
      <w:r w:rsidR="00D40852" w:rsidRPr="002D661E">
        <w:t xml:space="preserve">CBT-based therapeutic work, systemic </w:t>
      </w:r>
      <w:r w:rsidRPr="002D661E">
        <w:t xml:space="preserve">(family) </w:t>
      </w:r>
      <w:r w:rsidR="00D40852" w:rsidRPr="002D661E">
        <w:t xml:space="preserve">therapy, art therapy, </w:t>
      </w:r>
      <w:r w:rsidRPr="002D661E">
        <w:t xml:space="preserve">support with </w:t>
      </w:r>
      <w:r w:rsidR="00D40852" w:rsidRPr="002D661E">
        <w:t>meal</w:t>
      </w:r>
      <w:r w:rsidRPr="002D661E">
        <w:t>times and seeing a dietician who may offer a meal plan</w:t>
      </w:r>
    </w:p>
    <w:p w14:paraId="503F824F" w14:textId="77777777" w:rsidR="00D40852" w:rsidRPr="0049139E" w:rsidRDefault="00D40852">
      <w:pPr>
        <w:rPr>
          <w:highlight w:val="yellow"/>
        </w:rPr>
      </w:pPr>
    </w:p>
    <w:p w14:paraId="33949DC3" w14:textId="593162E7" w:rsidR="00C74AE5" w:rsidRPr="00546615" w:rsidRDefault="00C74AE5">
      <w:r w:rsidRPr="00546615">
        <w:t>ARFID</w:t>
      </w:r>
    </w:p>
    <w:p w14:paraId="29311DA0" w14:textId="1D770BA7" w:rsidR="00824F8D" w:rsidRDefault="006936B0">
      <w:r w:rsidRPr="00546615">
        <w:t>If someone is being seen for concerns around ARFID</w:t>
      </w:r>
      <w:r w:rsidR="002D661E" w:rsidRPr="00546615">
        <w:t xml:space="preserve">, they may see a dietician, occupational therapist, nurse and/or support worker. These professionals may offer support such as </w:t>
      </w:r>
      <w:r w:rsidR="00824F8D" w:rsidRPr="00546615">
        <w:t>exposure</w:t>
      </w:r>
      <w:r w:rsidR="00546615" w:rsidRPr="00546615">
        <w:t xml:space="preserve"> to different foods</w:t>
      </w:r>
      <w:r w:rsidR="00824F8D" w:rsidRPr="00546615">
        <w:t>, food chaining</w:t>
      </w:r>
      <w:r w:rsidR="00546615" w:rsidRPr="00546615">
        <w:t xml:space="preserve"> (finding foods that are similar to safe foods and linking these together to find new foods a person may eat)</w:t>
      </w:r>
      <w:r w:rsidR="00824F8D" w:rsidRPr="00546615">
        <w:t>, supplements</w:t>
      </w:r>
      <w:r w:rsidR="002D661E" w:rsidRPr="00546615">
        <w:t xml:space="preserve"> to help with nutritional deficiencies</w:t>
      </w:r>
      <w:r w:rsidR="00C74AE5" w:rsidRPr="00546615">
        <w:t>, play sessions/messy play, DBT skills, physical health monitoring, sensory work</w:t>
      </w:r>
      <w:r w:rsidR="00546615" w:rsidRPr="00546615">
        <w:t xml:space="preserve"> and </w:t>
      </w:r>
      <w:r w:rsidR="002D661E" w:rsidRPr="00546615">
        <w:t>liaising with school</w:t>
      </w:r>
    </w:p>
    <w:p w14:paraId="47DF2A0B" w14:textId="77777777" w:rsidR="00C74AE5" w:rsidRDefault="00C74AE5"/>
    <w:p w14:paraId="508E0BAA" w14:textId="07A3D11F" w:rsidR="00C74AE5" w:rsidRDefault="00C74AE5"/>
    <w:sectPr w:rsidR="00C74AE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azel Aspinall" w:date="2026-06-03T13:07:00Z" w:initials="HA">
    <w:p w14:paraId="1C5A4627" w14:textId="77777777" w:rsidR="00074CD0" w:rsidRDefault="00074CD0" w:rsidP="00074CD0">
      <w:pPr>
        <w:pStyle w:val="CommentText"/>
      </w:pPr>
      <w:r>
        <w:rPr>
          <w:rStyle w:val="CommentReference"/>
        </w:rPr>
        <w:annotationRef/>
      </w:r>
      <w:r>
        <w:t>Which eating disorder?</w:t>
      </w:r>
    </w:p>
  </w:comment>
  <w:comment w:id="1" w:author="Hazel Aspinall" w:date="2026-06-03T13:08:00Z" w:initials="HA">
    <w:p w14:paraId="542094B7" w14:textId="77777777" w:rsidR="00074CD0" w:rsidRDefault="00074CD0" w:rsidP="00074CD0">
      <w:pPr>
        <w:pStyle w:val="CommentText"/>
      </w:pPr>
      <w:r>
        <w:rPr>
          <w:rStyle w:val="CommentReference"/>
        </w:rPr>
        <w:annotationRef/>
      </w:r>
      <w:r>
        <w:t>How do eating disorders develop? (Restrictive and binge purge types)</w:t>
      </w:r>
    </w:p>
  </w:comment>
  <w:comment w:id="2" w:author="Hazel Aspinall" w:date="2026-06-03T13:08:00Z" w:initials="HA">
    <w:p w14:paraId="5648F63E" w14:textId="77777777" w:rsidR="00074CD0" w:rsidRDefault="00074CD0" w:rsidP="00074CD0">
      <w:pPr>
        <w:pStyle w:val="CommentText"/>
      </w:pPr>
      <w:r>
        <w:rPr>
          <w:rStyle w:val="CommentReference"/>
        </w:rPr>
        <w:annotationRef/>
      </w:r>
      <w:r>
        <w:t>Needed?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5A4627" w15:done="0"/>
  <w15:commentEx w15:paraId="542094B7" w15:done="0"/>
  <w15:commentEx w15:paraId="5648F63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83BCE9" w16cex:dateUtc="2026-06-03T12:07:00Z"/>
  <w16cex:commentExtensible w16cex:durableId="7E218077" w16cex:dateUtc="2026-06-03T12:08:00Z"/>
  <w16cex:commentExtensible w16cex:durableId="4CAFC277" w16cex:dateUtc="2026-06-03T12: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5A4627" w16cid:durableId="7383BCE9"/>
  <w16cid:commentId w16cid:paraId="542094B7" w16cid:durableId="7E218077"/>
  <w16cid:commentId w16cid:paraId="5648F63E" w16cid:durableId="4CAFC27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102917"/>
    <w:multiLevelType w:val="multilevel"/>
    <w:tmpl w:val="34504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8972AC"/>
    <w:multiLevelType w:val="hybridMultilevel"/>
    <w:tmpl w:val="03288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995546"/>
    <w:multiLevelType w:val="multilevel"/>
    <w:tmpl w:val="3E686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3526488">
    <w:abstractNumId w:val="0"/>
  </w:num>
  <w:num w:numId="2" w16cid:durableId="652222322">
    <w:abstractNumId w:val="2"/>
  </w:num>
  <w:num w:numId="3" w16cid:durableId="55706041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zel Aspinall">
    <w15:presenceInfo w15:providerId="AD" w15:userId="S::Hazel.Aspinall@swyt.nhs.uk::773e4dda-34bc-4304-b9c8-37c58fd01f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98B"/>
    <w:rsid w:val="00074CD0"/>
    <w:rsid w:val="00092328"/>
    <w:rsid w:val="00112A2D"/>
    <w:rsid w:val="00291B0A"/>
    <w:rsid w:val="002D661E"/>
    <w:rsid w:val="00302B8B"/>
    <w:rsid w:val="003069DD"/>
    <w:rsid w:val="003E01C4"/>
    <w:rsid w:val="00477321"/>
    <w:rsid w:val="0049139E"/>
    <w:rsid w:val="004C0013"/>
    <w:rsid w:val="004E6CDC"/>
    <w:rsid w:val="00546615"/>
    <w:rsid w:val="0055450F"/>
    <w:rsid w:val="00591A8B"/>
    <w:rsid w:val="005C52B0"/>
    <w:rsid w:val="006369BF"/>
    <w:rsid w:val="006936B0"/>
    <w:rsid w:val="006B3048"/>
    <w:rsid w:val="00756D21"/>
    <w:rsid w:val="00773C0D"/>
    <w:rsid w:val="00824F8D"/>
    <w:rsid w:val="00830187"/>
    <w:rsid w:val="00850BA5"/>
    <w:rsid w:val="00915B91"/>
    <w:rsid w:val="00A24A81"/>
    <w:rsid w:val="00A71CE0"/>
    <w:rsid w:val="00B006C8"/>
    <w:rsid w:val="00B12E9D"/>
    <w:rsid w:val="00C74AE5"/>
    <w:rsid w:val="00CA661F"/>
    <w:rsid w:val="00D40852"/>
    <w:rsid w:val="00D62A8F"/>
    <w:rsid w:val="00DC498B"/>
    <w:rsid w:val="00E13C38"/>
    <w:rsid w:val="00E663A8"/>
    <w:rsid w:val="00E82359"/>
    <w:rsid w:val="00EA45D2"/>
    <w:rsid w:val="00EC17D5"/>
    <w:rsid w:val="00F02CFA"/>
    <w:rsid w:val="00F340C8"/>
    <w:rsid w:val="00F52B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68E65"/>
  <w15:chartTrackingRefBased/>
  <w15:docId w15:val="{3555FF83-65A7-4113-8EAB-7E69CB405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49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49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49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49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49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49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49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49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49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9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49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49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49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49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49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9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9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98B"/>
    <w:rPr>
      <w:rFonts w:eastAsiaTheme="majorEastAsia" w:cstheme="majorBidi"/>
      <w:color w:val="272727" w:themeColor="text1" w:themeTint="D8"/>
    </w:rPr>
  </w:style>
  <w:style w:type="paragraph" w:styleId="Title">
    <w:name w:val="Title"/>
    <w:basedOn w:val="Normal"/>
    <w:next w:val="Normal"/>
    <w:link w:val="TitleChar"/>
    <w:uiPriority w:val="10"/>
    <w:qFormat/>
    <w:rsid w:val="00DC49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9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9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9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98B"/>
    <w:pPr>
      <w:spacing w:before="160"/>
      <w:jc w:val="center"/>
    </w:pPr>
    <w:rPr>
      <w:i/>
      <w:iCs/>
      <w:color w:val="404040" w:themeColor="text1" w:themeTint="BF"/>
    </w:rPr>
  </w:style>
  <w:style w:type="character" w:customStyle="1" w:styleId="QuoteChar">
    <w:name w:val="Quote Char"/>
    <w:basedOn w:val="DefaultParagraphFont"/>
    <w:link w:val="Quote"/>
    <w:uiPriority w:val="29"/>
    <w:rsid w:val="00DC498B"/>
    <w:rPr>
      <w:i/>
      <w:iCs/>
      <w:color w:val="404040" w:themeColor="text1" w:themeTint="BF"/>
    </w:rPr>
  </w:style>
  <w:style w:type="paragraph" w:styleId="ListParagraph">
    <w:name w:val="List Paragraph"/>
    <w:basedOn w:val="Normal"/>
    <w:uiPriority w:val="34"/>
    <w:qFormat/>
    <w:rsid w:val="00DC498B"/>
    <w:pPr>
      <w:ind w:left="720"/>
      <w:contextualSpacing/>
    </w:pPr>
  </w:style>
  <w:style w:type="character" w:styleId="IntenseEmphasis">
    <w:name w:val="Intense Emphasis"/>
    <w:basedOn w:val="DefaultParagraphFont"/>
    <w:uiPriority w:val="21"/>
    <w:qFormat/>
    <w:rsid w:val="00DC498B"/>
    <w:rPr>
      <w:i/>
      <w:iCs/>
      <w:color w:val="0F4761" w:themeColor="accent1" w:themeShade="BF"/>
    </w:rPr>
  </w:style>
  <w:style w:type="paragraph" w:styleId="IntenseQuote">
    <w:name w:val="Intense Quote"/>
    <w:basedOn w:val="Normal"/>
    <w:next w:val="Normal"/>
    <w:link w:val="IntenseQuoteChar"/>
    <w:uiPriority w:val="30"/>
    <w:qFormat/>
    <w:rsid w:val="00DC49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498B"/>
    <w:rPr>
      <w:i/>
      <w:iCs/>
      <w:color w:val="0F4761" w:themeColor="accent1" w:themeShade="BF"/>
    </w:rPr>
  </w:style>
  <w:style w:type="character" w:styleId="IntenseReference">
    <w:name w:val="Intense Reference"/>
    <w:basedOn w:val="DefaultParagraphFont"/>
    <w:uiPriority w:val="32"/>
    <w:qFormat/>
    <w:rsid w:val="00DC498B"/>
    <w:rPr>
      <w:b/>
      <w:bCs/>
      <w:smallCaps/>
      <w:color w:val="0F4761" w:themeColor="accent1" w:themeShade="BF"/>
      <w:spacing w:val="5"/>
    </w:rPr>
  </w:style>
  <w:style w:type="character" w:styleId="CommentReference">
    <w:name w:val="annotation reference"/>
    <w:basedOn w:val="DefaultParagraphFont"/>
    <w:uiPriority w:val="99"/>
    <w:semiHidden/>
    <w:unhideWhenUsed/>
    <w:rsid w:val="00074CD0"/>
    <w:rPr>
      <w:sz w:val="16"/>
      <w:szCs w:val="16"/>
    </w:rPr>
  </w:style>
  <w:style w:type="paragraph" w:styleId="CommentText">
    <w:name w:val="annotation text"/>
    <w:basedOn w:val="Normal"/>
    <w:link w:val="CommentTextChar"/>
    <w:uiPriority w:val="99"/>
    <w:unhideWhenUsed/>
    <w:rsid w:val="00074CD0"/>
    <w:pPr>
      <w:spacing w:line="240" w:lineRule="auto"/>
    </w:pPr>
    <w:rPr>
      <w:sz w:val="20"/>
      <w:szCs w:val="20"/>
    </w:rPr>
  </w:style>
  <w:style w:type="character" w:customStyle="1" w:styleId="CommentTextChar">
    <w:name w:val="Comment Text Char"/>
    <w:basedOn w:val="DefaultParagraphFont"/>
    <w:link w:val="CommentText"/>
    <w:uiPriority w:val="99"/>
    <w:rsid w:val="00074CD0"/>
    <w:rPr>
      <w:sz w:val="20"/>
      <w:szCs w:val="20"/>
    </w:rPr>
  </w:style>
  <w:style w:type="paragraph" w:styleId="CommentSubject">
    <w:name w:val="annotation subject"/>
    <w:basedOn w:val="CommentText"/>
    <w:next w:val="CommentText"/>
    <w:link w:val="CommentSubjectChar"/>
    <w:uiPriority w:val="99"/>
    <w:semiHidden/>
    <w:unhideWhenUsed/>
    <w:rsid w:val="00074CD0"/>
    <w:rPr>
      <w:b/>
      <w:bCs/>
    </w:rPr>
  </w:style>
  <w:style w:type="character" w:customStyle="1" w:styleId="CommentSubjectChar">
    <w:name w:val="Comment Subject Char"/>
    <w:basedOn w:val="CommentTextChar"/>
    <w:link w:val="CommentSubject"/>
    <w:uiPriority w:val="99"/>
    <w:semiHidden/>
    <w:rsid w:val="00074CD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790</Words>
  <Characters>4505</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Harney</dc:creator>
  <cp:keywords/>
  <dc:description/>
  <cp:lastModifiedBy>Julia Chalmers</cp:lastModifiedBy>
  <cp:revision>2</cp:revision>
  <dcterms:created xsi:type="dcterms:W3CDTF">2026-09-24T12:54:00Z</dcterms:created>
  <dcterms:modified xsi:type="dcterms:W3CDTF">2026-09-24T12:54:00Z</dcterms:modified>
</cp:coreProperties>
</file>