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671" w14:textId="344486B4" w:rsidR="00136B90" w:rsidRDefault="5BE856D0" w:rsidP="22800B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22800B1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2C7DA1" w14:textId="6A17617E" w:rsidR="00DE6B23" w:rsidRPr="00DE6B23" w:rsidRDefault="00710BE1" w:rsidP="22800B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Community Room at Netherhall High School, Netherhall Avenue, Huddersfield, HD5 9PG</w:t>
      </w:r>
    </w:p>
    <w:p w14:paraId="419730C4" w14:textId="2D364EB4" w:rsidR="008D0786" w:rsidRPr="008D0786" w:rsidRDefault="008D0786" w:rsidP="008D0786">
      <w:pPr>
        <w:ind w:right="-1"/>
        <w:jc w:val="center"/>
        <w:rPr>
          <w:rFonts w:ascii="Arial" w:hAnsi="Arial" w:cs="Arial"/>
          <w:u w:val="single"/>
        </w:rPr>
      </w:pPr>
      <w:r w:rsidRPr="008D0786">
        <w:rPr>
          <w:rFonts w:ascii="Arial" w:hAnsi="Arial" w:cs="Arial"/>
          <w:b/>
          <w:bCs/>
          <w:sz w:val="28"/>
          <w:szCs w:val="28"/>
          <w:u w:val="single"/>
        </w:rPr>
        <w:t xml:space="preserve">Emergency </w:t>
      </w:r>
      <w:r w:rsidR="49E4ACE2" w:rsidRPr="008D0786">
        <w:rPr>
          <w:rFonts w:ascii="Arial" w:hAnsi="Arial" w:cs="Arial"/>
          <w:b/>
          <w:bCs/>
          <w:sz w:val="28"/>
          <w:szCs w:val="28"/>
          <w:u w:val="single"/>
        </w:rPr>
        <w:t>Food Parcel Referral Form</w:t>
      </w:r>
    </w:p>
    <w:p w14:paraId="59B72C49" w14:textId="7EB7CF3C" w:rsidR="00710BE1" w:rsidRDefault="002B0116" w:rsidP="22800B13">
      <w:pPr>
        <w:ind w:right="-1"/>
        <w:rPr>
          <w:rFonts w:ascii="Arial" w:hAnsi="Arial" w:cs="Arial"/>
        </w:rPr>
      </w:pPr>
      <w:r w:rsidRPr="002B0116">
        <w:rPr>
          <w:rFonts w:ascii="Arial" w:hAnsi="Arial" w:cs="Arial"/>
          <w:b/>
          <w:bCs/>
        </w:rPr>
        <w:t>Mobile</w:t>
      </w:r>
      <w:r>
        <w:rPr>
          <w:rFonts w:ascii="Arial" w:hAnsi="Arial" w:cs="Arial"/>
          <w:b/>
          <w:bCs/>
        </w:rPr>
        <w:t>:</w:t>
      </w:r>
      <w:r w:rsidRPr="002B01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</w:t>
      </w:r>
      <w:r w:rsidR="009D7326">
        <w:rPr>
          <w:rFonts w:ascii="Arial" w:hAnsi="Arial" w:cs="Arial"/>
        </w:rPr>
        <w:t xml:space="preserve"> 01484 382140</w:t>
      </w:r>
      <w:r>
        <w:rPr>
          <w:rFonts w:ascii="Arial" w:hAnsi="Arial" w:cs="Arial"/>
        </w:rPr>
        <w:t xml:space="preserve"> </w:t>
      </w:r>
      <w:r w:rsidR="49E4ACE2" w:rsidRPr="22800B13">
        <w:rPr>
          <w:rFonts w:ascii="Arial" w:hAnsi="Arial" w:cs="Arial"/>
        </w:rPr>
        <w:t xml:space="preserve"> </w:t>
      </w:r>
      <w:r w:rsidR="00E069B6">
        <w:rPr>
          <w:rFonts w:ascii="Arial" w:hAnsi="Arial" w:cs="Arial"/>
        </w:rPr>
        <w:t>(Claire)</w:t>
      </w:r>
      <w:r w:rsidR="49E4ACE2" w:rsidRPr="22800B13">
        <w:rPr>
          <w:rFonts w:ascii="Arial" w:hAnsi="Arial" w:cs="Arial"/>
        </w:rPr>
        <w:t xml:space="preserve"> </w:t>
      </w:r>
      <w:r w:rsidR="00DB1DC9">
        <w:rPr>
          <w:rFonts w:ascii="Arial" w:hAnsi="Arial" w:cs="Arial"/>
        </w:rPr>
        <w:t xml:space="preserve"> </w:t>
      </w:r>
      <w:r w:rsidR="009D7326">
        <w:rPr>
          <w:rFonts w:ascii="Arial" w:hAnsi="Arial" w:cs="Arial"/>
        </w:rPr>
        <w:tab/>
      </w:r>
      <w:r w:rsidR="009D7326">
        <w:rPr>
          <w:rFonts w:ascii="Arial" w:hAnsi="Arial" w:cs="Arial"/>
        </w:rPr>
        <w:tab/>
      </w:r>
      <w:r w:rsidR="49E4ACE2" w:rsidRPr="00DB1DC9">
        <w:rPr>
          <w:rFonts w:ascii="Arial" w:hAnsi="Arial" w:cs="Arial"/>
          <w:b/>
          <w:bCs/>
        </w:rPr>
        <w:t xml:space="preserve">Email </w:t>
      </w:r>
      <w:r>
        <w:rPr>
          <w:rFonts w:ascii="Arial" w:hAnsi="Arial" w:cs="Arial"/>
          <w:b/>
          <w:bCs/>
        </w:rPr>
        <w:t>T</w:t>
      </w:r>
      <w:r w:rsidR="49E4ACE2" w:rsidRPr="00DB1DC9">
        <w:rPr>
          <w:rFonts w:ascii="Arial" w:hAnsi="Arial" w:cs="Arial"/>
          <w:b/>
          <w:bCs/>
        </w:rPr>
        <w:t>o</w:t>
      </w:r>
      <w:r w:rsidR="00DB1DC9" w:rsidRPr="00DB1DC9">
        <w:rPr>
          <w:rFonts w:ascii="Arial" w:hAnsi="Arial" w:cs="Arial"/>
          <w:b/>
          <w:bCs/>
        </w:rPr>
        <w:t>:</w:t>
      </w:r>
      <w:r w:rsidR="49E4ACE2" w:rsidRPr="22800B13">
        <w:rPr>
          <w:rFonts w:ascii="Arial" w:hAnsi="Arial" w:cs="Arial"/>
        </w:rPr>
        <w:t xml:space="preserve"> </w:t>
      </w:r>
      <w:hyperlink r:id="rId8" w:history="1">
        <w:r w:rsidR="009D7326" w:rsidRPr="00F72A39">
          <w:rPr>
            <w:rStyle w:val="Hyperlink"/>
            <w:rFonts w:ascii="Arial" w:hAnsi="Arial" w:cs="Arial"/>
          </w:rPr>
          <w:t>hartleycl@nlconline.org.uk</w:t>
        </w:r>
      </w:hyperlink>
      <w:r w:rsidR="00710BE1">
        <w:rPr>
          <w:rFonts w:ascii="Arial" w:hAnsi="Arial" w:cs="Arial"/>
        </w:rPr>
        <w:t xml:space="preserve"> or                </w:t>
      </w:r>
    </w:p>
    <w:p w14:paraId="186F25B8" w14:textId="2225F2C0" w:rsidR="00710BE1" w:rsidRPr="00136B90" w:rsidRDefault="00710BE1" w:rsidP="22800B1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07816937331  </w:t>
      </w:r>
      <w:r w:rsidR="00E069B6">
        <w:rPr>
          <w:rFonts w:ascii="Arial" w:hAnsi="Arial" w:cs="Arial"/>
        </w:rPr>
        <w:t xml:space="preserve">(Keeley) </w:t>
      </w:r>
      <w:r>
        <w:rPr>
          <w:rFonts w:ascii="Arial" w:hAnsi="Arial" w:cs="Arial"/>
        </w:rPr>
        <w:t xml:space="preserve">              </w:t>
      </w:r>
      <w:r w:rsidR="00E069B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hyperlink r:id="rId9" w:history="1">
        <w:r w:rsidRPr="00C05D58">
          <w:rPr>
            <w:rStyle w:val="Hyperlink"/>
            <w:rFonts w:ascii="Arial" w:hAnsi="Arial" w:cs="Arial"/>
          </w:rPr>
          <w:t>keeley.loney@kirklees.gov.uk</w:t>
        </w:r>
      </w:hyperlink>
      <w:r>
        <w:rPr>
          <w:rFonts w:ascii="Arial" w:hAnsi="Arial" w:cs="Arial"/>
        </w:rPr>
        <w:t xml:space="preserve"> </w:t>
      </w:r>
    </w:p>
    <w:p w14:paraId="641AF35C" w14:textId="12158A95" w:rsidR="00136B90" w:rsidRPr="00136B90" w:rsidRDefault="49E4ACE2" w:rsidP="00DB1DC9">
      <w:pPr>
        <w:ind w:right="-1"/>
        <w:rPr>
          <w:rFonts w:ascii="Arial" w:hAnsi="Arial" w:cs="Arial"/>
        </w:rPr>
      </w:pPr>
      <w:r w:rsidRPr="1123140F">
        <w:rPr>
          <w:rFonts w:ascii="Arial" w:hAnsi="Arial" w:cs="Arial"/>
        </w:rPr>
        <w:t>Food Bank Refer</w:t>
      </w:r>
      <w:r w:rsidR="723542D3" w:rsidRPr="1123140F">
        <w:rPr>
          <w:rFonts w:ascii="Arial" w:hAnsi="Arial" w:cs="Arial"/>
        </w:rPr>
        <w:t>rals can be collected Monday</w:t>
      </w:r>
      <w:r w:rsidR="00710BE1">
        <w:rPr>
          <w:rFonts w:ascii="Arial" w:hAnsi="Arial" w:cs="Arial"/>
        </w:rPr>
        <w:t>-Friday</w:t>
      </w:r>
      <w:r w:rsidRPr="1123140F">
        <w:rPr>
          <w:rFonts w:ascii="Arial" w:hAnsi="Arial" w:cs="Arial"/>
        </w:rPr>
        <w:t xml:space="preserve"> </w:t>
      </w:r>
      <w:r w:rsidR="002B0116">
        <w:rPr>
          <w:rFonts w:ascii="Arial" w:hAnsi="Arial" w:cs="Arial"/>
        </w:rPr>
        <w:t xml:space="preserve">- </w:t>
      </w:r>
      <w:r w:rsidRPr="1123140F">
        <w:rPr>
          <w:rFonts w:ascii="Arial" w:hAnsi="Arial" w:cs="Arial"/>
        </w:rPr>
        <w:t>appointment time will be arranged</w:t>
      </w:r>
      <w:r w:rsidR="002B0116">
        <w:rPr>
          <w:rFonts w:ascii="Arial" w:hAnsi="Arial" w:cs="Arial"/>
        </w:rPr>
        <w:t>.</w:t>
      </w:r>
    </w:p>
    <w:tbl>
      <w:tblPr>
        <w:tblW w:w="11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20"/>
        <w:gridCol w:w="492"/>
        <w:gridCol w:w="444"/>
        <w:gridCol w:w="492"/>
        <w:gridCol w:w="444"/>
        <w:gridCol w:w="648"/>
        <w:gridCol w:w="288"/>
        <w:gridCol w:w="648"/>
        <w:gridCol w:w="288"/>
        <w:gridCol w:w="936"/>
        <w:gridCol w:w="9"/>
        <w:gridCol w:w="657"/>
        <w:gridCol w:w="933"/>
        <w:gridCol w:w="2488"/>
        <w:gridCol w:w="1531"/>
      </w:tblGrid>
      <w:tr w:rsidR="00710BE1" w:rsidRPr="0030073E" w14:paraId="37CFEC9C" w14:textId="77777777" w:rsidTr="00710BE1">
        <w:trPr>
          <w:trHeight w:hRule="exact" w:val="567"/>
        </w:trPr>
        <w:tc>
          <w:tcPr>
            <w:tcW w:w="936" w:type="dxa"/>
          </w:tcPr>
          <w:p w14:paraId="2792CB59" w14:textId="77777777" w:rsidR="00710BE1" w:rsidRDefault="00710BE1" w:rsidP="00FE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8" w:type="dxa"/>
            <w:gridSpan w:val="15"/>
            <w:vAlign w:val="center"/>
          </w:tcPr>
          <w:p w14:paraId="78F706E1" w14:textId="43AEE4F8" w:rsidR="00710BE1" w:rsidRPr="003733A4" w:rsidRDefault="00710BE1" w:rsidP="00FE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 Details - </w:t>
            </w:r>
            <w:r w:rsidRPr="00DB1DC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Please complete all fields and provide as much appropriate information as possible</w:t>
            </w:r>
          </w:p>
        </w:tc>
      </w:tr>
      <w:tr w:rsidR="00710BE1" w:rsidRPr="0030073E" w14:paraId="500BE35A" w14:textId="77777777" w:rsidTr="00710BE1">
        <w:trPr>
          <w:trHeight w:hRule="exact" w:val="567"/>
        </w:trPr>
        <w:tc>
          <w:tcPr>
            <w:tcW w:w="1948" w:type="dxa"/>
            <w:gridSpan w:val="3"/>
            <w:vAlign w:val="center"/>
          </w:tcPr>
          <w:p w14:paraId="3EB4F4B7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EED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936" w:type="dxa"/>
            <w:gridSpan w:val="2"/>
          </w:tcPr>
          <w:p w14:paraId="39A70CE5" w14:textId="77777777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vAlign w:val="center"/>
          </w:tcPr>
          <w:p w14:paraId="3F1CD45E" w14:textId="458FD339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56601A9A" w14:textId="77777777" w:rsidTr="00710BE1">
        <w:trPr>
          <w:trHeight w:hRule="exact" w:val="567"/>
        </w:trPr>
        <w:tc>
          <w:tcPr>
            <w:tcW w:w="1948" w:type="dxa"/>
            <w:gridSpan w:val="3"/>
            <w:vAlign w:val="center"/>
          </w:tcPr>
          <w:p w14:paraId="731DDF4A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E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936" w:type="dxa"/>
            <w:gridSpan w:val="2"/>
          </w:tcPr>
          <w:p w14:paraId="07EA6BD5" w14:textId="77777777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vAlign w:val="center"/>
          </w:tcPr>
          <w:p w14:paraId="5C0C13CA" w14:textId="58A68934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7938AA53" w14:textId="77777777" w:rsidTr="00710BE1">
        <w:trPr>
          <w:trHeight w:hRule="exact" w:val="454"/>
        </w:trPr>
        <w:tc>
          <w:tcPr>
            <w:tcW w:w="19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6734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934A3" w14:textId="77777777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06E3" w14:textId="473778FC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vAlign w:val="center"/>
          </w:tcPr>
          <w:p w14:paraId="58FA19DD" w14:textId="77777777" w:rsidR="00710BE1" w:rsidRPr="00083C9A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Bag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DBF269A" w14:textId="77777777" w:rsidR="00710BE1" w:rsidRPr="0030073E" w:rsidRDefault="00710BE1" w:rsidP="00FE3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0AA0D518" w14:textId="77777777" w:rsidTr="00710BE1">
        <w:trPr>
          <w:trHeight w:hRule="exact" w:val="454"/>
        </w:trPr>
        <w:tc>
          <w:tcPr>
            <w:tcW w:w="19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1DD4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66BB3" w14:textId="77777777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4023E" w14:textId="65D529EE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vAlign w:val="center"/>
          </w:tcPr>
          <w:p w14:paraId="3936CF27" w14:textId="77777777" w:rsidR="00710BE1" w:rsidRPr="00E1502D" w:rsidRDefault="00710BE1" w:rsidP="00FE32F3">
            <w:pPr>
              <w:spacing w:after="0" w:line="240" w:lineRule="auto"/>
              <w:rPr>
                <w:rFonts w:ascii="Arial" w:hAnsi="Arial" w:cs="Arial"/>
              </w:rPr>
            </w:pPr>
            <w:r w:rsidRPr="00083C9A">
              <w:rPr>
                <w:rFonts w:ascii="Arial" w:hAnsi="Arial" w:cs="Arial"/>
                <w:sz w:val="20"/>
                <w:szCs w:val="20"/>
              </w:rPr>
              <w:t>Family Bag</w:t>
            </w:r>
            <w:r w:rsidRPr="00BA2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6B5E1B7" w14:textId="77777777" w:rsidR="00710BE1" w:rsidRPr="0030073E" w:rsidRDefault="00710BE1" w:rsidP="00FE3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0820FECC" w14:textId="77777777" w:rsidTr="00710BE1">
        <w:trPr>
          <w:trHeight w:hRule="exact" w:val="454"/>
        </w:trPr>
        <w:tc>
          <w:tcPr>
            <w:tcW w:w="19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A241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B4FD5" w14:textId="77777777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C7BB7" w14:textId="1A4E7C82" w:rsidR="00710BE1" w:rsidRPr="0030073E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vAlign w:val="center"/>
          </w:tcPr>
          <w:p w14:paraId="77930F17" w14:textId="77777777" w:rsidR="00710BE1" w:rsidRPr="00083C9A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Family Bag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FB6EFF9" w14:textId="77777777" w:rsidR="00710BE1" w:rsidRPr="0030073E" w:rsidRDefault="00710BE1" w:rsidP="00FE3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1821D663" w14:textId="77777777" w:rsidTr="00710BE1">
        <w:trPr>
          <w:trHeight w:hRule="exact" w:val="567"/>
        </w:trPr>
        <w:tc>
          <w:tcPr>
            <w:tcW w:w="19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4DB9BB1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294EED">
              <w:rPr>
                <w:rFonts w:ascii="Arial" w:hAnsi="Arial" w:cs="Arial"/>
                <w:sz w:val="20"/>
                <w:szCs w:val="20"/>
              </w:rPr>
              <w:t xml:space="preserve">Household Members </w:t>
            </w:r>
          </w:p>
          <w:p w14:paraId="27F0CF5C" w14:textId="110F90FC" w:rsidR="00710BE1" w:rsidRPr="00DB1DC9" w:rsidRDefault="00710BE1" w:rsidP="00FE32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1DC9">
              <w:rPr>
                <w:rFonts w:ascii="Arial" w:hAnsi="Arial" w:cs="Arial"/>
                <w:i/>
                <w:iCs/>
                <w:sz w:val="16"/>
                <w:szCs w:val="16"/>
              </w:rPr>
              <w:t>(Please give ages of any</w:t>
            </w:r>
            <w:r w:rsidRPr="00DB1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B1DC9">
              <w:rPr>
                <w:rFonts w:ascii="Arial" w:hAnsi="Arial" w:cs="Arial"/>
                <w:i/>
                <w:iCs/>
                <w:sz w:val="16"/>
                <w:szCs w:val="16"/>
              </w:rPr>
              <w:t>children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… also tell us if you need anything for the pets</w:t>
            </w:r>
            <w:r w:rsidRPr="00DB1DC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C4FD237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14:paraId="42D92D5E" w14:textId="77777777" w:rsidR="00710BE1" w:rsidRPr="00083C9A" w:rsidRDefault="00710BE1" w:rsidP="00FE32F3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60FE" w14:textId="5D027897" w:rsidR="00710BE1" w:rsidRPr="00083C9A" w:rsidRDefault="00710BE1" w:rsidP="00FE32F3">
            <w:pPr>
              <w:spacing w:after="0" w:line="480" w:lineRule="auto"/>
              <w:rPr>
                <w:rFonts w:ascii="Arial" w:hAnsi="Arial" w:cs="Arial"/>
              </w:rPr>
            </w:pPr>
            <w:r w:rsidRPr="00083C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  <w:p w14:paraId="29D5E863" w14:textId="7E0BB3B6" w:rsidR="00710BE1" w:rsidRPr="00083C9A" w:rsidRDefault="00710BE1" w:rsidP="00FE32F3">
            <w:pPr>
              <w:spacing w:after="0" w:line="480" w:lineRule="auto"/>
              <w:rPr>
                <w:rFonts w:ascii="Arial" w:hAnsi="Arial" w:cs="Arial"/>
              </w:rPr>
            </w:pPr>
            <w:r w:rsidRPr="00083C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083C9A">
              <w:rPr>
                <w:rFonts w:ascii="Arial" w:hAnsi="Arial" w:cs="Arial"/>
              </w:rPr>
              <w:t xml:space="preserve"> </w:t>
            </w:r>
            <w:r w:rsidRPr="00083C9A">
              <w:rPr>
                <w:rFonts w:ascii="Arial" w:hAnsi="Arial" w:cs="Arial"/>
              </w:rPr>
              <w:br/>
              <w:t>3</w:t>
            </w:r>
            <w:r>
              <w:rPr>
                <w:rFonts w:ascii="Arial" w:hAnsi="Arial" w:cs="Arial"/>
              </w:rPr>
              <w:t>.</w:t>
            </w:r>
            <w:r w:rsidRPr="00083C9A">
              <w:rPr>
                <w:rFonts w:ascii="Arial" w:hAnsi="Arial" w:cs="Arial"/>
              </w:rPr>
              <w:t xml:space="preserve"> </w:t>
            </w:r>
          </w:p>
          <w:p w14:paraId="0E40D80A" w14:textId="21FA387E" w:rsidR="00710BE1" w:rsidRPr="00083C9A" w:rsidRDefault="00710BE1" w:rsidP="00FE32F3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83C9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083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ACA257" w14:textId="1755F87E" w:rsidR="00710BE1" w:rsidRPr="00083C9A" w:rsidRDefault="00710BE1" w:rsidP="00FE32F3">
            <w:pPr>
              <w:spacing w:after="0" w:line="480" w:lineRule="auto"/>
              <w:rPr>
                <w:rFonts w:ascii="Arial" w:hAnsi="Arial" w:cs="Arial"/>
                <w:szCs w:val="20"/>
              </w:rPr>
            </w:pPr>
            <w:r w:rsidRPr="00083C9A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41DCD1FA" w14:textId="582AAE86" w:rsidR="00710BE1" w:rsidRPr="00870E83" w:rsidRDefault="00710BE1" w:rsidP="00FE32F3">
            <w:pPr>
              <w:spacing w:after="0" w:line="480" w:lineRule="auto"/>
              <w:rPr>
                <w:rFonts w:ascii="Arial" w:hAnsi="Arial" w:cs="Arial"/>
                <w:szCs w:val="20"/>
              </w:rPr>
            </w:pPr>
            <w:r w:rsidRPr="00083C9A">
              <w:rPr>
                <w:rFonts w:ascii="Arial" w:hAnsi="Arial" w:cs="Arial"/>
                <w:szCs w:val="20"/>
              </w:rPr>
              <w:t>6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702CA6" w14:textId="66C1D3A0" w:rsidR="00710BE1" w:rsidRPr="00BA26D6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6D6">
              <w:rPr>
                <w:rFonts w:ascii="Arial" w:hAnsi="Arial" w:cs="Arial"/>
                <w:sz w:val="20"/>
                <w:szCs w:val="20"/>
              </w:rPr>
              <w:t>Number of weeks required?</w:t>
            </w:r>
            <w:r w:rsidRPr="00BA2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1D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Pr="00DB1DC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Maximum 3 weeks)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DCB6D" w14:textId="77777777" w:rsidR="00710BE1" w:rsidRPr="00BA26D6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3148FAB0" w14:textId="77777777" w:rsidTr="00710BE1">
        <w:trPr>
          <w:trHeight w:hRule="exact" w:val="567"/>
        </w:trPr>
        <w:tc>
          <w:tcPr>
            <w:tcW w:w="1948" w:type="dxa"/>
            <w:gridSpan w:val="3"/>
            <w:vMerge/>
            <w:vAlign w:val="center"/>
          </w:tcPr>
          <w:p w14:paraId="652A59DF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5BCAE5B5" w14:textId="77777777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8"/>
            <w:vMerge/>
            <w:vAlign w:val="center"/>
          </w:tcPr>
          <w:p w14:paraId="24C6ABE9" w14:textId="20AE5A4C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C9732" w14:textId="77777777" w:rsidR="00E069B6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6D6">
              <w:rPr>
                <w:rFonts w:ascii="Arial" w:hAnsi="Arial" w:cs="Arial"/>
                <w:sz w:val="20"/>
                <w:szCs w:val="20"/>
              </w:rPr>
              <w:t>Does the person have cooking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74BDD2B2" w14:textId="121A4B12" w:rsidR="00710BE1" w:rsidRPr="00BA26D6" w:rsidRDefault="00E069B6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10BE1">
              <w:rPr>
                <w:rFonts w:ascii="Arial" w:hAnsi="Arial" w:cs="Arial"/>
                <w:sz w:val="20"/>
                <w:szCs w:val="20"/>
              </w:rPr>
              <w:t>rockery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home</w:t>
            </w:r>
            <w:r w:rsidR="00710BE1" w:rsidRPr="00BA26D6">
              <w:rPr>
                <w:rFonts w:ascii="Arial" w:hAnsi="Arial" w:cs="Arial"/>
                <w:sz w:val="20"/>
                <w:szCs w:val="20"/>
              </w:rPr>
              <w:t>?</w:t>
            </w:r>
            <w:r w:rsidR="00710BE1">
              <w:rPr>
                <w:rFonts w:ascii="Arial" w:hAnsi="Arial" w:cs="Arial"/>
                <w:sz w:val="20"/>
                <w:szCs w:val="20"/>
              </w:rPr>
              <w:t xml:space="preserve">       Y/N</w:t>
            </w:r>
          </w:p>
        </w:tc>
      </w:tr>
      <w:tr w:rsidR="00710BE1" w:rsidRPr="0030073E" w14:paraId="35B88B7F" w14:textId="77777777" w:rsidTr="00710BE1">
        <w:trPr>
          <w:trHeight w:val="953"/>
        </w:trPr>
        <w:tc>
          <w:tcPr>
            <w:tcW w:w="1948" w:type="dxa"/>
            <w:gridSpan w:val="3"/>
            <w:vMerge/>
            <w:vAlign w:val="center"/>
          </w:tcPr>
          <w:p w14:paraId="57C60DE0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20FDAF62" w14:textId="77777777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8"/>
            <w:vMerge/>
            <w:vAlign w:val="center"/>
          </w:tcPr>
          <w:p w14:paraId="640F1F58" w14:textId="11DB3144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33324C0F" w14:textId="6200BD3E" w:rsidR="00710BE1" w:rsidRPr="00BA26D6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outline any special dietary needs eg vegetarian.</w:t>
            </w:r>
          </w:p>
          <w:p w14:paraId="2B9CB42A" w14:textId="77777777" w:rsidR="00710BE1" w:rsidRPr="00BA26D6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62D1C0A1" w14:textId="77777777" w:rsidTr="00710BE1">
        <w:trPr>
          <w:trHeight w:val="952"/>
        </w:trPr>
        <w:tc>
          <w:tcPr>
            <w:tcW w:w="1948" w:type="dxa"/>
            <w:gridSpan w:val="3"/>
            <w:vMerge/>
            <w:vAlign w:val="center"/>
          </w:tcPr>
          <w:p w14:paraId="03CC519F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14:paraId="498BB29D" w14:textId="77777777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8"/>
            <w:vMerge/>
            <w:vAlign w:val="center"/>
          </w:tcPr>
          <w:p w14:paraId="5063E301" w14:textId="3F3E067D" w:rsidR="00710BE1" w:rsidRDefault="00710BE1" w:rsidP="00FE32F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23087794" w14:textId="11FEE883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 hygiene bag required? </w:t>
            </w:r>
            <w:r w:rsidRPr="00596E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(One per referral)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E036EB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79A28" w14:textId="4113CD44" w:rsidR="00710BE1" w:rsidRDefault="00710BE1" w:rsidP="00657E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15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Female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66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Child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4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0BE1" w:rsidRPr="0030073E" w14:paraId="079392EF" w14:textId="0F501CA3" w:rsidTr="0096484A">
        <w:trPr>
          <w:gridAfter w:val="5"/>
          <w:wAfter w:w="5618" w:type="dxa"/>
          <w:trHeight w:hRule="exact" w:val="454"/>
        </w:trPr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14:paraId="23D7C0FF" w14:textId="77777777" w:rsidR="00710BE1" w:rsidRPr="002D03C5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3C5">
              <w:rPr>
                <w:rFonts w:ascii="Arial" w:hAnsi="Arial" w:cs="Arial"/>
                <w:b/>
                <w:sz w:val="20"/>
                <w:szCs w:val="20"/>
              </w:rPr>
              <w:t xml:space="preserve">Collection 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2713CEAE" w14:textId="77777777" w:rsidR="00710BE1" w:rsidRPr="002D03C5" w:rsidRDefault="00710BE1" w:rsidP="00710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3DECAD19" w14:textId="7007C8B1" w:rsidR="00710BE1" w:rsidRPr="002D03C5" w:rsidRDefault="00710BE1" w:rsidP="00710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3BB9614A" w14:textId="64F851E9" w:rsidR="00710BE1" w:rsidRPr="002D03C5" w:rsidRDefault="00710BE1" w:rsidP="00710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22800B13">
              <w:rPr>
                <w:rFonts w:ascii="Arial" w:hAnsi="Arial" w:cs="Arial"/>
                <w:sz w:val="20"/>
                <w:szCs w:val="20"/>
              </w:rPr>
              <w:t>Weds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51D6191E" w14:textId="218E6A16" w:rsidR="00710BE1" w:rsidRPr="002D03C5" w:rsidRDefault="00710BE1" w:rsidP="00710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0F674666" w14:textId="3A9AE85B" w:rsidR="00710BE1" w:rsidRDefault="00710BE1" w:rsidP="009648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710BE1" w:rsidRPr="0030073E" w14:paraId="5FA72CC3" w14:textId="77777777" w:rsidTr="00710BE1">
        <w:trPr>
          <w:trHeight w:hRule="exact" w:val="454"/>
        </w:trPr>
        <w:tc>
          <w:tcPr>
            <w:tcW w:w="3976" w:type="dxa"/>
            <w:gridSpan w:val="7"/>
            <w:tcBorders>
              <w:bottom w:val="single" w:sz="4" w:space="0" w:color="auto"/>
            </w:tcBorders>
            <w:vAlign w:val="center"/>
          </w:tcPr>
          <w:p w14:paraId="43789ABD" w14:textId="65DE079B" w:rsidR="00710BE1" w:rsidRDefault="00710BE1" w:rsidP="22800B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800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22800B13">
              <w:rPr>
                <w:rFonts w:ascii="Arial" w:hAnsi="Arial" w:cs="Arial"/>
                <w:b/>
                <w:bCs/>
                <w:sz w:val="20"/>
                <w:szCs w:val="20"/>
              </w:rPr>
              <w:t>ime of collection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14:paraId="2F82B208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04D51C2E" w14:textId="08047ED7" w:rsidR="00710BE1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collecting</w:t>
            </w:r>
          </w:p>
        </w:tc>
        <w:tc>
          <w:tcPr>
            <w:tcW w:w="4952" w:type="dxa"/>
            <w:gridSpan w:val="3"/>
            <w:tcBorders>
              <w:bottom w:val="single" w:sz="4" w:space="0" w:color="auto"/>
            </w:tcBorders>
            <w:vAlign w:val="center"/>
          </w:tcPr>
          <w:p w14:paraId="7EA6CA2D" w14:textId="77777777" w:rsidR="00710BE1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BE1" w:rsidRPr="0030073E" w14:paraId="1BA938EC" w14:textId="77777777" w:rsidTr="00710BE1">
        <w:trPr>
          <w:trHeight w:val="898"/>
        </w:trPr>
        <w:tc>
          <w:tcPr>
            <w:tcW w:w="936" w:type="dxa"/>
          </w:tcPr>
          <w:p w14:paraId="1D5E7735" w14:textId="77777777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18" w:type="dxa"/>
            <w:gridSpan w:val="15"/>
            <w:vAlign w:val="center"/>
          </w:tcPr>
          <w:p w14:paraId="2B6D1DF7" w14:textId="43F4B206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6"/>
              </w:rPr>
            </w:pPr>
            <w:r w:rsidRPr="00136B90">
              <w:rPr>
                <w:rFonts w:ascii="Arial" w:hAnsi="Arial" w:cs="Arial"/>
                <w:b/>
                <w:szCs w:val="20"/>
              </w:rPr>
              <w:t xml:space="preserve">What is the reason for the referral? </w:t>
            </w:r>
            <w:r w:rsidRPr="00136B90">
              <w:rPr>
                <w:rFonts w:ascii="Arial" w:hAnsi="Arial" w:cs="Arial"/>
                <w:color w:val="000000" w:themeColor="text1"/>
                <w:szCs w:val="16"/>
              </w:rPr>
              <w:t>Please provide as much detail as possible.</w:t>
            </w:r>
          </w:p>
          <w:p w14:paraId="14236081" w14:textId="77777777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2C39EB30" w14:textId="77777777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16E7DFFF" w14:textId="77777777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5889059D" w14:textId="77777777" w:rsidR="00710BE1" w:rsidRPr="00136B90" w:rsidRDefault="00710BE1" w:rsidP="00FE32F3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10BE1" w:rsidRPr="0030073E" w14:paraId="0B79F77A" w14:textId="77777777" w:rsidTr="00710BE1">
        <w:trPr>
          <w:trHeight w:hRule="exact" w:val="454"/>
        </w:trPr>
        <w:tc>
          <w:tcPr>
            <w:tcW w:w="936" w:type="dxa"/>
          </w:tcPr>
          <w:p w14:paraId="1C5F488F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8" w:type="dxa"/>
            <w:gridSpan w:val="15"/>
            <w:vAlign w:val="center"/>
          </w:tcPr>
          <w:p w14:paraId="45F963E4" w14:textId="4C0FFCBA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EED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Organisation/Service -</w:t>
            </w:r>
            <w:r w:rsidRPr="00294EED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710BE1" w:rsidRPr="0030073E" w14:paraId="34F6E38E" w14:textId="77777777" w:rsidTr="00710BE1">
        <w:trPr>
          <w:trHeight w:hRule="exact" w:val="549"/>
        </w:trPr>
        <w:tc>
          <w:tcPr>
            <w:tcW w:w="1948" w:type="dxa"/>
            <w:gridSpan w:val="3"/>
            <w:vAlign w:val="center"/>
          </w:tcPr>
          <w:p w14:paraId="6117A809" w14:textId="77777777" w:rsidR="00710BE1" w:rsidRPr="00596E32" w:rsidRDefault="00710BE1" w:rsidP="00FE32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E32">
              <w:rPr>
                <w:rFonts w:ascii="Arial" w:hAnsi="Arial" w:cs="Arial"/>
                <w:b/>
                <w:bCs/>
                <w:sz w:val="20"/>
                <w:szCs w:val="20"/>
              </w:rPr>
              <w:t>Referrers Name</w:t>
            </w:r>
          </w:p>
        </w:tc>
        <w:tc>
          <w:tcPr>
            <w:tcW w:w="936" w:type="dxa"/>
            <w:gridSpan w:val="2"/>
          </w:tcPr>
          <w:p w14:paraId="60C4F0B9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63963B42" w14:textId="0E6F5963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56C3297" w14:textId="3697544E" w:rsidR="00710BE1" w:rsidRPr="00596E32" w:rsidRDefault="00710BE1" w:rsidP="00FE32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96E3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4019" w:type="dxa"/>
            <w:gridSpan w:val="2"/>
            <w:vAlign w:val="center"/>
          </w:tcPr>
          <w:p w14:paraId="72DD75A3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0BE1" w:rsidRPr="0030073E" w14:paraId="5CA9DF26" w14:textId="77777777" w:rsidTr="00710BE1">
        <w:trPr>
          <w:trHeight w:hRule="exact" w:val="454"/>
        </w:trPr>
        <w:tc>
          <w:tcPr>
            <w:tcW w:w="1948" w:type="dxa"/>
            <w:gridSpan w:val="3"/>
            <w:vAlign w:val="center"/>
          </w:tcPr>
          <w:p w14:paraId="7E848371" w14:textId="77777777" w:rsidR="00710BE1" w:rsidRPr="00596E32" w:rsidRDefault="00710BE1" w:rsidP="00FE32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E32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936" w:type="dxa"/>
            <w:gridSpan w:val="2"/>
          </w:tcPr>
          <w:p w14:paraId="6F0C8DEA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3CB3837B" w14:textId="7E53C72A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DC7E238" w14:textId="77777777" w:rsidR="00710BE1" w:rsidRPr="00596E32" w:rsidRDefault="00710BE1" w:rsidP="00FE32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E32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019" w:type="dxa"/>
            <w:gridSpan w:val="2"/>
            <w:vAlign w:val="center"/>
          </w:tcPr>
          <w:p w14:paraId="083E64B3" w14:textId="77777777" w:rsidR="00710BE1" w:rsidRPr="00294EED" w:rsidRDefault="00710BE1" w:rsidP="00FE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E1" w:rsidRPr="0030073E" w14:paraId="4901B4C4" w14:textId="77777777" w:rsidTr="00710BE1">
        <w:trPr>
          <w:trHeight w:hRule="exact" w:val="454"/>
        </w:trPr>
        <w:tc>
          <w:tcPr>
            <w:tcW w:w="936" w:type="dxa"/>
          </w:tcPr>
          <w:p w14:paraId="467D85EF" w14:textId="77777777" w:rsidR="00710BE1" w:rsidRPr="00EB3E25" w:rsidRDefault="00710BE1" w:rsidP="00EB3E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9" w:type="dxa"/>
            <w:gridSpan w:val="13"/>
            <w:vAlign w:val="center"/>
          </w:tcPr>
          <w:p w14:paraId="7BE29083" w14:textId="4FAD4D5B" w:rsidR="00710BE1" w:rsidRPr="00EB3E25" w:rsidRDefault="00710BE1" w:rsidP="00EB3E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EB3E25">
              <w:rPr>
                <w:rFonts w:ascii="Arial" w:hAnsi="Arial" w:cs="Arial"/>
                <w:sz w:val="16"/>
                <w:szCs w:val="16"/>
              </w:rPr>
              <w:t>I confirm that the client has given verbal consent for their details to be shared with Dalton Together</w:t>
            </w:r>
            <w:r>
              <w:rPr>
                <w:rFonts w:ascii="Arial" w:hAnsi="Arial" w:cs="Arial"/>
                <w:sz w:val="16"/>
                <w:szCs w:val="16"/>
              </w:rPr>
              <w:t xml:space="preserve"> and other organisations if required in accordance with the GDPR Act of 2018.</w:t>
            </w:r>
            <w:r w:rsidRPr="00EB3E2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4019" w:type="dxa"/>
            <w:gridSpan w:val="2"/>
            <w:vAlign w:val="center"/>
          </w:tcPr>
          <w:p w14:paraId="3DCEFE61" w14:textId="045882AD" w:rsidR="00710BE1" w:rsidRPr="00657ECF" w:rsidRDefault="00710BE1" w:rsidP="008357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ECF">
              <w:rPr>
                <w:rFonts w:ascii="Arial" w:hAnsi="Arial" w:cs="Arial"/>
                <w:b/>
                <w:bCs/>
                <w:sz w:val="18"/>
                <w:szCs w:val="18"/>
              </w:rPr>
              <w:t>Please Tick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7373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657ECF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6180A1C3" w14:textId="7AC48935" w:rsidR="005760BB" w:rsidRDefault="005760BB"/>
    <w:p w14:paraId="6366C625" w14:textId="5C1FB86A" w:rsidR="00D13589" w:rsidRPr="00646827" w:rsidRDefault="00646827">
      <w:pPr>
        <w:rPr>
          <w:b/>
          <w:bCs/>
          <w:color w:val="FF0000"/>
        </w:rPr>
      </w:pPr>
      <w:r w:rsidRPr="00646827">
        <w:rPr>
          <w:b/>
          <w:bCs/>
          <w:color w:val="FF0000"/>
        </w:rPr>
        <w:t>SEE OVERLEAF FOR FURTHER INFORMATION ON OUR WIDER FOOD INITIATIVES ……</w:t>
      </w:r>
    </w:p>
    <w:p w14:paraId="3B75398D" w14:textId="77777777" w:rsidR="00EB5545" w:rsidRDefault="00EB5545">
      <w:pPr>
        <w:rPr>
          <w:rFonts w:ascii="Arial" w:hAnsi="Arial" w:cs="Arial"/>
          <w:b/>
          <w:bCs/>
          <w:u w:val="single"/>
        </w:rPr>
      </w:pPr>
    </w:p>
    <w:p w14:paraId="69838214" w14:textId="05FC4F27" w:rsidR="005F517E" w:rsidRDefault="005F51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The Bread and Butter Thing (TBBT)</w:t>
      </w:r>
    </w:p>
    <w:p w14:paraId="22645633" w14:textId="01A90038" w:rsidR="007563F7" w:rsidRDefault="003957AD">
      <w:pPr>
        <w:rPr>
          <w:rFonts w:ascii="Arial" w:hAnsi="Arial" w:cs="Arial"/>
        </w:rPr>
      </w:pPr>
      <w:r w:rsidRPr="00DA5E02">
        <w:rPr>
          <w:rFonts w:ascii="Arial" w:hAnsi="Arial" w:cs="Arial"/>
        </w:rPr>
        <w:t xml:space="preserve">Dalton </w:t>
      </w:r>
      <w:r w:rsidR="009B4E04" w:rsidRPr="00DA5E02">
        <w:rPr>
          <w:rFonts w:ascii="Arial" w:hAnsi="Arial" w:cs="Arial"/>
        </w:rPr>
        <w:t xml:space="preserve">Together </w:t>
      </w:r>
      <w:r w:rsidR="009B4E04">
        <w:rPr>
          <w:rFonts w:ascii="Arial" w:hAnsi="Arial" w:cs="Arial"/>
        </w:rPr>
        <w:t>food</w:t>
      </w:r>
      <w:r w:rsidR="00D622D2">
        <w:rPr>
          <w:rFonts w:ascii="Arial" w:hAnsi="Arial" w:cs="Arial"/>
        </w:rPr>
        <w:t xml:space="preserve"> initiative, The</w:t>
      </w:r>
      <w:r w:rsidRPr="00DA5E02">
        <w:rPr>
          <w:rFonts w:ascii="Arial" w:hAnsi="Arial" w:cs="Arial"/>
        </w:rPr>
        <w:t xml:space="preserve"> Bread and Butter Thin</w:t>
      </w:r>
      <w:r w:rsidR="007E7146">
        <w:rPr>
          <w:rFonts w:ascii="Arial" w:hAnsi="Arial" w:cs="Arial"/>
        </w:rPr>
        <w:t xml:space="preserve">g </w:t>
      </w:r>
      <w:r w:rsidRPr="00DA5E02">
        <w:rPr>
          <w:rFonts w:ascii="Arial" w:hAnsi="Arial" w:cs="Arial"/>
        </w:rPr>
        <w:t>2022 at 2pm at the Dalton/Rawthorpe library</w:t>
      </w:r>
      <w:r w:rsidR="00D622D2">
        <w:rPr>
          <w:rFonts w:ascii="Arial" w:hAnsi="Arial" w:cs="Arial"/>
        </w:rPr>
        <w:t xml:space="preserve">. </w:t>
      </w:r>
      <w:r w:rsidR="00D622D2" w:rsidRPr="00D622D2">
        <w:rPr>
          <w:rFonts w:ascii="Arial" w:hAnsi="Arial" w:cs="Arial"/>
          <w:b/>
          <w:bCs/>
          <w:color w:val="FF0000"/>
        </w:rPr>
        <w:t>This is</w:t>
      </w:r>
      <w:r w:rsidR="00D622D2">
        <w:rPr>
          <w:rFonts w:ascii="Arial" w:hAnsi="Arial" w:cs="Arial"/>
          <w:b/>
          <w:bCs/>
          <w:color w:val="FF0000"/>
        </w:rPr>
        <w:t xml:space="preserve"> only</w:t>
      </w:r>
      <w:r w:rsidR="00D622D2" w:rsidRPr="00D622D2">
        <w:rPr>
          <w:rFonts w:ascii="Arial" w:hAnsi="Arial" w:cs="Arial"/>
          <w:b/>
          <w:bCs/>
          <w:color w:val="FF0000"/>
        </w:rPr>
        <w:t xml:space="preserve"> available</w:t>
      </w:r>
      <w:r w:rsidR="004F1A62">
        <w:rPr>
          <w:rFonts w:ascii="Arial" w:hAnsi="Arial" w:cs="Arial"/>
          <w:b/>
          <w:bCs/>
          <w:color w:val="FF0000"/>
        </w:rPr>
        <w:t xml:space="preserve"> to</w:t>
      </w:r>
      <w:r w:rsidR="00D622D2">
        <w:rPr>
          <w:rFonts w:ascii="Arial" w:hAnsi="Arial" w:cs="Arial"/>
          <w:b/>
          <w:bCs/>
          <w:color w:val="FF0000"/>
        </w:rPr>
        <w:t xml:space="preserve"> </w:t>
      </w:r>
      <w:r w:rsidR="00D622D2" w:rsidRPr="00D622D2">
        <w:rPr>
          <w:rFonts w:ascii="Arial" w:hAnsi="Arial" w:cs="Arial"/>
          <w:b/>
          <w:bCs/>
          <w:color w:val="FF0000"/>
        </w:rPr>
        <w:t>residents living within the Dalton Ward</w:t>
      </w:r>
      <w:r w:rsidR="00D622D2">
        <w:rPr>
          <w:rFonts w:ascii="Arial" w:hAnsi="Arial" w:cs="Arial"/>
        </w:rPr>
        <w:t>.</w:t>
      </w:r>
      <w:r w:rsidRPr="00DA5E02">
        <w:rPr>
          <w:rFonts w:ascii="Arial" w:hAnsi="Arial" w:cs="Arial"/>
        </w:rPr>
        <w:t xml:space="preserve"> </w:t>
      </w:r>
      <w:r w:rsidR="007563F7">
        <w:rPr>
          <w:rFonts w:ascii="Arial" w:hAnsi="Arial" w:cs="Arial"/>
        </w:rPr>
        <w:t xml:space="preserve">TBBT offers weekly groceries at a fraction of high street prices including fresh fruit and veg, chilled food for the fridge and cupboard staples such as pasta and cereal. </w:t>
      </w:r>
    </w:p>
    <w:p w14:paraId="14DCD4D2" w14:textId="637A33FC" w:rsidR="00C6145B" w:rsidRDefault="007563F7">
      <w:pPr>
        <w:rPr>
          <w:rFonts w:ascii="Arial" w:hAnsi="Arial" w:cs="Arial"/>
        </w:rPr>
      </w:pPr>
      <w:r w:rsidRPr="00910842">
        <w:rPr>
          <w:rFonts w:ascii="Arial" w:hAnsi="Arial" w:cs="Arial"/>
          <w:b/>
          <w:bCs/>
          <w:color w:val="0099FF"/>
        </w:rPr>
        <w:t>*Save</w:t>
      </w:r>
      <w:r w:rsidRPr="00910842">
        <w:rPr>
          <w:rFonts w:ascii="Arial" w:hAnsi="Arial" w:cs="Arial"/>
          <w:color w:val="0099FF"/>
        </w:rPr>
        <w:t xml:space="preserve"> </w:t>
      </w:r>
      <w:r>
        <w:rPr>
          <w:rFonts w:ascii="Arial" w:hAnsi="Arial" w:cs="Arial"/>
        </w:rPr>
        <w:t>over £20 a week on your shopping. F</w:t>
      </w:r>
      <w:r w:rsidR="003957AD" w:rsidRPr="00DA5E02">
        <w:rPr>
          <w:rFonts w:ascii="Arial" w:hAnsi="Arial" w:cs="Arial"/>
        </w:rPr>
        <w:t>or £</w:t>
      </w:r>
      <w:r w:rsidR="00E351E2">
        <w:rPr>
          <w:rFonts w:ascii="Arial" w:hAnsi="Arial" w:cs="Arial"/>
        </w:rPr>
        <w:t>8</w:t>
      </w:r>
      <w:r w:rsidR="003957AD" w:rsidRPr="00DA5E02">
        <w:rPr>
          <w:rFonts w:ascii="Arial" w:hAnsi="Arial" w:cs="Arial"/>
        </w:rPr>
        <w:t>.50 we offer</w:t>
      </w:r>
      <w:r w:rsidR="00733847" w:rsidRPr="00DA5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roughly </w:t>
      </w:r>
      <w:r w:rsidR="003957AD" w:rsidRPr="00DA5E02">
        <w:rPr>
          <w:rFonts w:ascii="Arial" w:hAnsi="Arial" w:cs="Arial"/>
        </w:rPr>
        <w:t>£35 worth of food each week</w:t>
      </w:r>
      <w:r w:rsidR="00C6145B">
        <w:rPr>
          <w:rFonts w:ascii="Arial" w:hAnsi="Arial" w:cs="Arial"/>
        </w:rPr>
        <w:t xml:space="preserve"> and it’s easy to sign up!</w:t>
      </w:r>
      <w:r w:rsidR="007E7146">
        <w:rPr>
          <w:rFonts w:ascii="Arial" w:hAnsi="Arial" w:cs="Arial"/>
        </w:rPr>
        <w:t xml:space="preserve">  Please note that</w:t>
      </w:r>
      <w:r w:rsidR="002B06A5">
        <w:rPr>
          <w:rFonts w:ascii="Arial" w:hAnsi="Arial" w:cs="Arial"/>
        </w:rPr>
        <w:t xml:space="preserve"> </w:t>
      </w:r>
      <w:r w:rsidR="007E7146">
        <w:rPr>
          <w:rFonts w:ascii="Arial" w:hAnsi="Arial" w:cs="Arial"/>
        </w:rPr>
        <w:t xml:space="preserve">there </w:t>
      </w:r>
      <w:r w:rsidR="00586D73">
        <w:rPr>
          <w:rFonts w:ascii="Arial" w:hAnsi="Arial" w:cs="Arial"/>
        </w:rPr>
        <w:t>has</w:t>
      </w:r>
      <w:r w:rsidR="007E7146">
        <w:rPr>
          <w:rFonts w:ascii="Arial" w:hAnsi="Arial" w:cs="Arial"/>
        </w:rPr>
        <w:t xml:space="preserve"> be</w:t>
      </w:r>
      <w:r w:rsidR="00586D73">
        <w:rPr>
          <w:rFonts w:ascii="Arial" w:hAnsi="Arial" w:cs="Arial"/>
        </w:rPr>
        <w:t xml:space="preserve">en </w:t>
      </w:r>
      <w:r w:rsidR="0010568B">
        <w:rPr>
          <w:rFonts w:ascii="Arial" w:hAnsi="Arial" w:cs="Arial"/>
        </w:rPr>
        <w:t>a</w:t>
      </w:r>
      <w:r w:rsidR="009F1227">
        <w:rPr>
          <w:rFonts w:ascii="Arial" w:hAnsi="Arial" w:cs="Arial"/>
        </w:rPr>
        <w:t>n</w:t>
      </w:r>
      <w:r w:rsidR="007E7146">
        <w:rPr>
          <w:rFonts w:ascii="Arial" w:hAnsi="Arial" w:cs="Arial"/>
        </w:rPr>
        <w:t xml:space="preserve"> increase in </w:t>
      </w:r>
      <w:r w:rsidR="009F1227">
        <w:rPr>
          <w:rFonts w:ascii="Arial" w:hAnsi="Arial" w:cs="Arial"/>
        </w:rPr>
        <w:t>price</w:t>
      </w:r>
      <w:r w:rsidR="007E7146">
        <w:rPr>
          <w:rFonts w:ascii="Arial" w:hAnsi="Arial" w:cs="Arial"/>
        </w:rPr>
        <w:t xml:space="preserve"> </w:t>
      </w:r>
      <w:r w:rsidR="002B06A5">
        <w:rPr>
          <w:rFonts w:ascii="Arial" w:hAnsi="Arial" w:cs="Arial"/>
        </w:rPr>
        <w:t>from</w:t>
      </w:r>
      <w:r w:rsidR="00B87CD1">
        <w:rPr>
          <w:rFonts w:ascii="Arial" w:hAnsi="Arial" w:cs="Arial"/>
        </w:rPr>
        <w:t xml:space="preserve"> 1</w:t>
      </w:r>
      <w:r w:rsidR="002B06A5">
        <w:rPr>
          <w:rFonts w:ascii="Arial" w:hAnsi="Arial" w:cs="Arial"/>
        </w:rPr>
        <w:t xml:space="preserve"> April 2023</w:t>
      </w:r>
    </w:p>
    <w:p w14:paraId="413770FF" w14:textId="77777777" w:rsidR="00C6145B" w:rsidRDefault="00C6145B" w:rsidP="00C61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145B">
        <w:rPr>
          <w:rFonts w:ascii="Arial" w:hAnsi="Arial" w:cs="Arial"/>
        </w:rPr>
        <w:t xml:space="preserve">Text </w:t>
      </w:r>
      <w:r w:rsidRPr="00910842">
        <w:rPr>
          <w:rFonts w:ascii="Arial" w:hAnsi="Arial" w:cs="Arial"/>
          <w:b/>
          <w:bCs/>
          <w:color w:val="0099FF"/>
        </w:rPr>
        <w:t>07860 063304</w:t>
      </w:r>
      <w:r w:rsidRPr="00C6145B">
        <w:rPr>
          <w:rFonts w:ascii="Arial" w:hAnsi="Arial" w:cs="Arial"/>
        </w:rPr>
        <w:t xml:space="preserve"> with your full name, postcode and Dalton as the hub you will be collecting from.</w:t>
      </w:r>
    </w:p>
    <w:p w14:paraId="187F4A9F" w14:textId="633C81CE" w:rsidR="00C6145B" w:rsidRDefault="00C6145B" w:rsidP="00C61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145B">
        <w:rPr>
          <w:rFonts w:ascii="Arial" w:hAnsi="Arial" w:cs="Arial"/>
        </w:rPr>
        <w:t xml:space="preserve">Select the size of order you want to receive: </w:t>
      </w:r>
      <w:r w:rsidRPr="00910842">
        <w:rPr>
          <w:rFonts w:ascii="Arial" w:hAnsi="Arial" w:cs="Arial"/>
          <w:b/>
          <w:bCs/>
          <w:color w:val="0099FF"/>
        </w:rPr>
        <w:t>Family - £</w:t>
      </w:r>
      <w:r w:rsidR="00B97A9A">
        <w:rPr>
          <w:rFonts w:ascii="Arial" w:hAnsi="Arial" w:cs="Arial"/>
          <w:b/>
          <w:bCs/>
          <w:color w:val="0099FF"/>
        </w:rPr>
        <w:t>8</w:t>
      </w:r>
      <w:r w:rsidRPr="00910842">
        <w:rPr>
          <w:rFonts w:ascii="Arial" w:hAnsi="Arial" w:cs="Arial"/>
          <w:b/>
          <w:bCs/>
          <w:color w:val="0099FF"/>
        </w:rPr>
        <w:t>.50</w:t>
      </w:r>
      <w:r w:rsidRPr="00C6145B">
        <w:rPr>
          <w:rFonts w:ascii="Arial" w:hAnsi="Arial" w:cs="Arial"/>
        </w:rPr>
        <w:t xml:space="preserve">, </w:t>
      </w:r>
      <w:r w:rsidRPr="00910842">
        <w:rPr>
          <w:rFonts w:ascii="Arial" w:hAnsi="Arial" w:cs="Arial"/>
          <w:b/>
          <w:bCs/>
          <w:color w:val="0099FF"/>
        </w:rPr>
        <w:t>Individual - £</w:t>
      </w:r>
      <w:r w:rsidR="00B97A9A">
        <w:rPr>
          <w:rFonts w:ascii="Arial" w:hAnsi="Arial" w:cs="Arial"/>
          <w:b/>
          <w:bCs/>
          <w:color w:val="0099FF"/>
        </w:rPr>
        <w:t>5</w:t>
      </w:r>
      <w:r w:rsidRPr="00C6145B">
        <w:rPr>
          <w:rFonts w:ascii="Arial" w:hAnsi="Arial" w:cs="Arial"/>
        </w:rPr>
        <w:t xml:space="preserve"> or </w:t>
      </w:r>
      <w:r w:rsidRPr="00910842">
        <w:rPr>
          <w:rFonts w:ascii="Arial" w:hAnsi="Arial" w:cs="Arial"/>
          <w:b/>
          <w:bCs/>
          <w:color w:val="0099FF"/>
        </w:rPr>
        <w:t>Large Family - £1</w:t>
      </w:r>
      <w:r w:rsidR="00B97A9A">
        <w:rPr>
          <w:rFonts w:ascii="Arial" w:hAnsi="Arial" w:cs="Arial"/>
          <w:b/>
          <w:bCs/>
          <w:color w:val="0099FF"/>
        </w:rPr>
        <w:t>7</w:t>
      </w:r>
      <w:r w:rsidRPr="00C6145B">
        <w:rPr>
          <w:rFonts w:ascii="Arial" w:hAnsi="Arial" w:cs="Arial"/>
        </w:rPr>
        <w:t>.</w:t>
      </w:r>
      <w:r w:rsidR="003957AD" w:rsidRPr="00C6145B">
        <w:rPr>
          <w:rFonts w:ascii="Arial" w:hAnsi="Arial" w:cs="Arial"/>
        </w:rPr>
        <w:t xml:space="preserve"> </w:t>
      </w:r>
    </w:p>
    <w:p w14:paraId="455C61CF" w14:textId="156D00B6" w:rsidR="00C6145B" w:rsidRDefault="00C6145B" w:rsidP="00C61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a text every Saturday to see if </w:t>
      </w:r>
      <w:r w:rsidR="00910842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="0091084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ant an order, reply </w:t>
      </w:r>
      <w:r w:rsidRPr="00910842">
        <w:rPr>
          <w:rFonts w:ascii="Arial" w:hAnsi="Arial" w:cs="Arial"/>
          <w:b/>
          <w:bCs/>
          <w:color w:val="FF0000"/>
        </w:rPr>
        <w:t>“YES”</w:t>
      </w:r>
      <w:r w:rsidRPr="0091084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by </w:t>
      </w:r>
      <w:r w:rsidRPr="00910842">
        <w:rPr>
          <w:rFonts w:ascii="Arial" w:hAnsi="Arial" w:cs="Arial"/>
          <w:b/>
          <w:bCs/>
          <w:color w:val="FF0000"/>
        </w:rPr>
        <w:t>10:00am the next day</w:t>
      </w:r>
      <w:r>
        <w:rPr>
          <w:rFonts w:ascii="Arial" w:hAnsi="Arial" w:cs="Arial"/>
        </w:rPr>
        <w:t xml:space="preserve"> and your order will be delivered to the Rawthorpe and Dalton library on Mondays at 2pm.</w:t>
      </w:r>
    </w:p>
    <w:p w14:paraId="6AE83FCE" w14:textId="0EC163CD" w:rsidR="00910842" w:rsidRDefault="00910842" w:rsidP="00C61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Collect and pay for your goods, Healthy Start Vouchers are accepted.</w:t>
      </w:r>
    </w:p>
    <w:p w14:paraId="62D2FCAA" w14:textId="221C6A6B" w:rsidR="003044CA" w:rsidRDefault="00910842" w:rsidP="00910842">
      <w:pPr>
        <w:rPr>
          <w:rFonts w:ascii="Arial" w:hAnsi="Arial" w:cs="Arial"/>
        </w:rPr>
      </w:pPr>
      <w:r w:rsidRPr="00910842">
        <w:rPr>
          <w:rFonts w:ascii="Arial" w:hAnsi="Arial" w:cs="Arial"/>
        </w:rPr>
        <w:t>We are wanting to encourage our local residents to be part of a pool of helpers so we can run this weekly food service (</w:t>
      </w:r>
      <w:r w:rsidR="00646827">
        <w:rPr>
          <w:rFonts w:ascii="Arial" w:hAnsi="Arial" w:cs="Arial"/>
        </w:rPr>
        <w:t xml:space="preserve">we aim to have it open </w:t>
      </w:r>
      <w:r w:rsidRPr="00910842">
        <w:rPr>
          <w:rFonts w:ascii="Arial" w:hAnsi="Arial" w:cs="Arial"/>
        </w:rPr>
        <w:t>52 weeks of the year)</w:t>
      </w:r>
      <w:r w:rsidR="003044CA">
        <w:rPr>
          <w:rFonts w:ascii="Arial" w:hAnsi="Arial" w:cs="Arial"/>
        </w:rPr>
        <w:t xml:space="preserve">. </w:t>
      </w:r>
      <w:r w:rsidRPr="00910842">
        <w:rPr>
          <w:rFonts w:ascii="Arial" w:hAnsi="Arial" w:cs="Arial"/>
        </w:rPr>
        <w:t xml:space="preserve">If you know anyone who might be interested in getting involved and helping run this exciting food project please contact </w:t>
      </w:r>
      <w:hyperlink r:id="rId10" w:history="1">
        <w:r w:rsidR="0096484A" w:rsidRPr="00C05D58">
          <w:rPr>
            <w:rStyle w:val="Hyperlink"/>
            <w:rFonts w:ascii="Arial" w:hAnsi="Arial" w:cs="Arial"/>
          </w:rPr>
          <w:t>info@daltontogether.co.uk</w:t>
        </w:r>
      </w:hyperlink>
      <w:r w:rsidR="0096484A">
        <w:rPr>
          <w:rFonts w:ascii="Arial" w:hAnsi="Arial" w:cs="Arial"/>
        </w:rPr>
        <w:t xml:space="preserve"> </w:t>
      </w:r>
      <w:r w:rsidR="003044CA">
        <w:rPr>
          <w:rFonts w:ascii="Arial" w:hAnsi="Arial" w:cs="Arial"/>
        </w:rPr>
        <w:t xml:space="preserve">or complete our volunteering form located on our website at: </w:t>
      </w:r>
      <w:hyperlink r:id="rId11" w:history="1">
        <w:r w:rsidR="003044CA" w:rsidRPr="00E36B8A">
          <w:rPr>
            <w:rStyle w:val="Hyperlink"/>
            <w:rFonts w:ascii="Arial" w:hAnsi="Arial" w:cs="Arial"/>
          </w:rPr>
          <w:t>https://daltontogether.co.uk/volunteer-form/</w:t>
        </w:r>
      </w:hyperlink>
      <w:r w:rsidR="00015816">
        <w:rPr>
          <w:rFonts w:ascii="Arial" w:hAnsi="Arial" w:cs="Arial"/>
        </w:rPr>
        <w:t>.</w:t>
      </w:r>
    </w:p>
    <w:p w14:paraId="1D833921" w14:textId="3D1CE444" w:rsidR="003044CA" w:rsidRDefault="003044CA" w:rsidP="00910842">
      <w:pPr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</w:pPr>
      <w:r w:rsidRPr="00C87959"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  <w:t>Please note that volunteers can also be members of</w:t>
      </w:r>
      <w:r w:rsidR="00C24D1B" w:rsidRPr="00C87959"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  <w:t xml:space="preserve"> The BBT </w:t>
      </w:r>
      <w:r w:rsidRPr="00C87959"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  <w:t>initiative.</w:t>
      </w:r>
      <w:r w:rsidR="00EB5545"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  <w:t xml:space="preserve"> </w:t>
      </w:r>
      <w:r w:rsidR="00646827">
        <w:rPr>
          <w:rFonts w:ascii="Arial" w:hAnsi="Arial" w:cs="Arial"/>
          <w:i/>
          <w:iCs/>
          <w:color w:val="363636"/>
          <w:sz w:val="20"/>
          <w:szCs w:val="20"/>
          <w:shd w:val="clear" w:color="auto" w:fill="FFFFFF"/>
        </w:rPr>
        <w:t>Training is offered.</w:t>
      </w:r>
    </w:p>
    <w:p w14:paraId="60D0A8F8" w14:textId="50A5F5FC" w:rsidR="00752228" w:rsidRDefault="00DA5E02">
      <w:pPr>
        <w:rPr>
          <w:rFonts w:ascii="Arial" w:hAnsi="Arial" w:cs="Arial"/>
          <w:b/>
          <w:bCs/>
          <w:u w:val="single"/>
        </w:rPr>
      </w:pPr>
      <w:r w:rsidRPr="00DA5E02">
        <w:rPr>
          <w:rFonts w:ascii="Arial" w:hAnsi="Arial" w:cs="Arial"/>
          <w:b/>
          <w:bCs/>
          <w:u w:val="single"/>
        </w:rPr>
        <w:t>Community Food</w:t>
      </w:r>
      <w:r w:rsidR="003957AD" w:rsidRPr="00DA5E02">
        <w:rPr>
          <w:rFonts w:ascii="Arial" w:hAnsi="Arial" w:cs="Arial"/>
          <w:b/>
          <w:bCs/>
          <w:u w:val="single"/>
        </w:rPr>
        <w:t xml:space="preserve"> </w:t>
      </w:r>
      <w:r w:rsidR="002B0116">
        <w:rPr>
          <w:rFonts w:ascii="Arial" w:hAnsi="Arial" w:cs="Arial"/>
          <w:b/>
          <w:bCs/>
          <w:u w:val="single"/>
        </w:rPr>
        <w:t xml:space="preserve">Sharing </w:t>
      </w:r>
      <w:r w:rsidRPr="00DA5E02">
        <w:rPr>
          <w:rFonts w:ascii="Arial" w:hAnsi="Arial" w:cs="Arial"/>
          <w:b/>
          <w:bCs/>
          <w:u w:val="single"/>
        </w:rPr>
        <w:t>Cupboards</w:t>
      </w:r>
      <w:r w:rsidR="002B0116">
        <w:rPr>
          <w:rFonts w:ascii="Arial" w:hAnsi="Arial" w:cs="Arial"/>
          <w:b/>
          <w:bCs/>
          <w:u w:val="single"/>
        </w:rPr>
        <w:t xml:space="preserve"> - Cupboards are stocked every other day</w:t>
      </w:r>
    </w:p>
    <w:p w14:paraId="4121CD1F" w14:textId="3A97D141" w:rsidR="00FD0CCF" w:rsidRDefault="00DA5E02">
      <w:pPr>
        <w:rPr>
          <w:rFonts w:ascii="Arial" w:hAnsi="Arial" w:cs="Arial"/>
        </w:rPr>
      </w:pPr>
      <w:r w:rsidRPr="00DA5E02">
        <w:rPr>
          <w:rFonts w:ascii="Arial" w:hAnsi="Arial" w:cs="Arial"/>
        </w:rPr>
        <w:t>There are</w:t>
      </w:r>
      <w:r>
        <w:rPr>
          <w:rFonts w:ascii="Arial" w:hAnsi="Arial" w:cs="Arial"/>
        </w:rPr>
        <w:t xml:space="preserve"> currently </w:t>
      </w:r>
      <w:r w:rsidR="00FD0CC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sites where food can be accessed</w:t>
      </w:r>
      <w:r w:rsidR="008E46E8">
        <w:rPr>
          <w:rFonts w:ascii="Arial" w:hAnsi="Arial" w:cs="Arial"/>
        </w:rPr>
        <w:t xml:space="preserve"> </w:t>
      </w:r>
      <w:r w:rsidR="002B0116">
        <w:rPr>
          <w:rFonts w:ascii="Arial" w:hAnsi="Arial" w:cs="Arial"/>
        </w:rPr>
        <w:t xml:space="preserve">- </w:t>
      </w:r>
      <w:r w:rsidR="002B0116" w:rsidRPr="002B0116">
        <w:rPr>
          <w:rFonts w:ascii="Arial" w:hAnsi="Arial" w:cs="Arial"/>
          <w:i/>
          <w:iCs/>
        </w:rPr>
        <w:t>‘share what you can, take what you need’</w:t>
      </w:r>
    </w:p>
    <w:p w14:paraId="156450B0" w14:textId="3B783EBF" w:rsidR="00FD0CCF" w:rsidRDefault="00FD0CCF" w:rsidP="00FD0CCF">
      <w:pPr>
        <w:spacing w:after="0"/>
        <w:rPr>
          <w:rFonts w:ascii="Arial" w:hAnsi="Arial" w:cs="Arial"/>
          <w:b/>
          <w:bCs/>
        </w:rPr>
      </w:pPr>
      <w:r w:rsidRPr="00FD0CCF">
        <w:rPr>
          <w:rFonts w:ascii="Arial" w:hAnsi="Arial" w:cs="Arial"/>
          <w:b/>
          <w:bCs/>
        </w:rPr>
        <w:t>Location 1</w:t>
      </w:r>
      <w:r>
        <w:rPr>
          <w:rFonts w:ascii="Arial" w:hAnsi="Arial" w:cs="Arial"/>
          <w:b/>
          <w:bCs/>
        </w:rPr>
        <w:t xml:space="preserve"> </w:t>
      </w:r>
      <w:r w:rsidRPr="00FD0C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 Greenfields Family Centre outside the portacabin, </w:t>
      </w:r>
      <w:r w:rsidRPr="00FD0CCF">
        <w:rPr>
          <w:rFonts w:ascii="Arial" w:hAnsi="Arial" w:cs="Arial"/>
          <w:b/>
          <w:bCs/>
        </w:rPr>
        <w:t>Monday to Friday 07.30 – 17.30</w:t>
      </w:r>
      <w:r>
        <w:rPr>
          <w:rFonts w:ascii="Arial" w:hAnsi="Arial" w:cs="Arial"/>
          <w:b/>
          <w:bCs/>
        </w:rPr>
        <w:t>.</w:t>
      </w:r>
    </w:p>
    <w:p w14:paraId="164816AD" w14:textId="7D781462" w:rsidR="00FD0CCF" w:rsidRPr="004F1A62" w:rsidRDefault="004F1A62" w:rsidP="004F1A62">
      <w:pPr>
        <w:rPr>
          <w:rFonts w:eastAsiaTheme="minorHAnsi"/>
        </w:rPr>
      </w:pPr>
      <w:bookmarkStart w:id="0" w:name="_Hlk100335169"/>
      <w:r>
        <w:rPr>
          <w:rFonts w:ascii="Arial" w:hAnsi="Arial" w:cs="Arial"/>
        </w:rPr>
        <w:t xml:space="preserve">                       </w:t>
      </w:r>
      <w:r w:rsidR="00FD0CCF">
        <w:rPr>
          <w:rFonts w:ascii="Arial" w:hAnsi="Arial" w:cs="Arial"/>
        </w:rPr>
        <w:t>Please email</w:t>
      </w:r>
      <w:r w:rsidR="001D3577">
        <w:rPr>
          <w:rFonts w:ascii="Arial" w:hAnsi="Arial" w:cs="Arial"/>
        </w:rPr>
        <w:t>:</w:t>
      </w:r>
      <w:r w:rsidR="00FD0CCF">
        <w:rPr>
          <w:rFonts w:ascii="Arial" w:hAnsi="Arial" w:cs="Arial"/>
        </w:rPr>
        <w:t xml:space="preserve"> </w:t>
      </w:r>
      <w:hyperlink r:id="rId12" w:history="1">
        <w:r>
          <w:rPr>
            <w:rStyle w:val="Hyperlink"/>
          </w:rPr>
          <w:t>greenfieldschildcare@outlook.com</w:t>
        </w:r>
      </w:hyperlink>
      <w:r>
        <w:t xml:space="preserve"> </w:t>
      </w:r>
      <w:r w:rsidR="00FD0CCF">
        <w:rPr>
          <w:rFonts w:ascii="Arial" w:hAnsi="Arial" w:cs="Arial"/>
          <w:color w:val="222222"/>
          <w:shd w:val="clear" w:color="auto" w:fill="FFFFFF"/>
        </w:rPr>
        <w:t>for information or queries.</w:t>
      </w:r>
    </w:p>
    <w:bookmarkEnd w:id="0"/>
    <w:p w14:paraId="341350B4" w14:textId="6064E054" w:rsidR="001D3577" w:rsidRDefault="001D3577" w:rsidP="001D3577">
      <w:pPr>
        <w:spacing w:after="0"/>
        <w:rPr>
          <w:rFonts w:ascii="Arial" w:hAnsi="Arial" w:cs="Arial"/>
          <w:b/>
          <w:bCs/>
        </w:rPr>
      </w:pPr>
      <w:r w:rsidRPr="00FD0CCF">
        <w:rPr>
          <w:rFonts w:ascii="Arial" w:hAnsi="Arial" w:cs="Arial"/>
          <w:b/>
          <w:bCs/>
        </w:rPr>
        <w:t xml:space="preserve">Location </w:t>
      </w:r>
      <w:r>
        <w:rPr>
          <w:rFonts w:ascii="Arial" w:hAnsi="Arial" w:cs="Arial"/>
          <w:b/>
          <w:bCs/>
        </w:rPr>
        <w:t xml:space="preserve">2 </w:t>
      </w:r>
      <w:r w:rsidRPr="00FD0C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 </w:t>
      </w:r>
      <w:r w:rsidRPr="001D3577">
        <w:rPr>
          <w:rFonts w:ascii="Arial" w:hAnsi="Arial" w:cs="Arial"/>
        </w:rPr>
        <w:t>Moldgreen United Reform</w:t>
      </w:r>
      <w:r>
        <w:rPr>
          <w:rFonts w:ascii="Arial" w:hAnsi="Arial" w:cs="Arial"/>
        </w:rPr>
        <w:t>ed</w:t>
      </w:r>
      <w:r w:rsidRPr="001D3577">
        <w:rPr>
          <w:rFonts w:ascii="Arial" w:hAnsi="Arial" w:cs="Arial"/>
        </w:rPr>
        <w:t xml:space="preserve"> Church</w:t>
      </w:r>
      <w:r w:rsidRPr="001D3577">
        <w:rPr>
          <w:rFonts w:ascii="Arial" w:hAnsi="Arial" w:cs="Arial"/>
          <w:b/>
          <w:bCs/>
        </w:rPr>
        <w:t xml:space="preserve">, 24/7 </w:t>
      </w:r>
      <w:r w:rsidR="002B0116">
        <w:rPr>
          <w:rFonts w:ascii="Arial" w:hAnsi="Arial" w:cs="Arial"/>
          <w:b/>
          <w:bCs/>
        </w:rPr>
        <w:t xml:space="preserve">open </w:t>
      </w:r>
      <w:r>
        <w:rPr>
          <w:rFonts w:ascii="Arial" w:hAnsi="Arial" w:cs="Arial"/>
          <w:b/>
          <w:bCs/>
        </w:rPr>
        <w:t>ac</w:t>
      </w:r>
      <w:r w:rsidRPr="001D3577">
        <w:rPr>
          <w:rFonts w:ascii="Arial" w:hAnsi="Arial" w:cs="Arial"/>
          <w:b/>
          <w:bCs/>
        </w:rPr>
        <w:t>cess</w:t>
      </w:r>
      <w:r>
        <w:rPr>
          <w:rFonts w:ascii="Arial" w:hAnsi="Arial" w:cs="Arial"/>
          <w:b/>
          <w:bCs/>
        </w:rPr>
        <w:t>.</w:t>
      </w:r>
    </w:p>
    <w:p w14:paraId="091F07C7" w14:textId="4855B940" w:rsidR="001D3577" w:rsidRPr="0096484A" w:rsidRDefault="0096484A" w:rsidP="0096484A">
      <w:pPr>
        <w:rPr>
          <w:rFonts w:eastAsiaTheme="minorHAnsi"/>
        </w:rPr>
      </w:pPr>
      <w:r>
        <w:rPr>
          <w:rFonts w:ascii="Arial" w:hAnsi="Arial" w:cs="Arial"/>
        </w:rPr>
        <w:t xml:space="preserve">                       </w:t>
      </w:r>
      <w:r w:rsidR="001D3577">
        <w:rPr>
          <w:rFonts w:ascii="Arial" w:hAnsi="Arial" w:cs="Arial"/>
        </w:rPr>
        <w:t xml:space="preserve">Please email </w:t>
      </w:r>
      <w:r w:rsidR="004F1A62">
        <w:rPr>
          <w:rFonts w:ascii="Arial" w:hAnsi="Arial" w:cs="Arial"/>
        </w:rPr>
        <w:t>Christine</w:t>
      </w:r>
      <w:r w:rsidR="001052B9">
        <w:rPr>
          <w:rFonts w:ascii="Arial" w:hAnsi="Arial" w:cs="Arial"/>
        </w:rPr>
        <w:t>:</w:t>
      </w:r>
      <w:r w:rsidR="00E71D94">
        <w:rPr>
          <w:rFonts w:ascii="Arial" w:hAnsi="Arial" w:cs="Arial"/>
        </w:rPr>
        <w:t xml:space="preserve"> </w:t>
      </w:r>
      <w:hyperlink r:id="rId13" w:history="1">
        <w:r>
          <w:rPr>
            <w:rStyle w:val="Hyperlink"/>
          </w:rPr>
          <w:t>hallchristine748@gmail.com</w:t>
        </w:r>
      </w:hyperlink>
      <w:r>
        <w:t xml:space="preserve"> </w:t>
      </w:r>
      <w:r w:rsidR="001D3577">
        <w:rPr>
          <w:rFonts w:ascii="Arial" w:hAnsi="Arial" w:cs="Arial"/>
          <w:color w:val="222222"/>
          <w:shd w:val="clear" w:color="auto" w:fill="FFFFFF"/>
        </w:rPr>
        <w:t>for information or queries.</w:t>
      </w:r>
    </w:p>
    <w:p w14:paraId="0D989E9E" w14:textId="0F378D4F" w:rsidR="001D3577" w:rsidRDefault="001D3577" w:rsidP="001D3577">
      <w:pPr>
        <w:spacing w:after="0"/>
        <w:rPr>
          <w:rFonts w:ascii="Arial" w:hAnsi="Arial" w:cs="Arial"/>
          <w:b/>
          <w:bCs/>
        </w:rPr>
      </w:pPr>
      <w:r w:rsidRPr="00FD0CCF">
        <w:rPr>
          <w:rFonts w:ascii="Arial" w:hAnsi="Arial" w:cs="Arial"/>
          <w:b/>
          <w:bCs/>
        </w:rPr>
        <w:t xml:space="preserve">Location </w:t>
      </w:r>
      <w:r>
        <w:rPr>
          <w:rFonts w:ascii="Arial" w:hAnsi="Arial" w:cs="Arial"/>
          <w:b/>
          <w:bCs/>
        </w:rPr>
        <w:t xml:space="preserve">3 </w:t>
      </w:r>
      <w:r w:rsidRPr="00FD0C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 Town Estate outside the </w:t>
      </w:r>
      <w:r w:rsidR="007563F7">
        <w:rPr>
          <w:rFonts w:ascii="Arial" w:hAnsi="Arial" w:cs="Arial"/>
        </w:rPr>
        <w:t>n</w:t>
      </w:r>
      <w:r>
        <w:rPr>
          <w:rFonts w:ascii="Arial" w:hAnsi="Arial" w:cs="Arial"/>
        </w:rPr>
        <w:t>ursery</w:t>
      </w:r>
      <w:r w:rsidRPr="001D3577">
        <w:rPr>
          <w:rFonts w:ascii="Arial" w:hAnsi="Arial" w:cs="Arial"/>
          <w:b/>
          <w:bCs/>
        </w:rPr>
        <w:t xml:space="preserve">, 24/7 </w:t>
      </w:r>
      <w:r>
        <w:rPr>
          <w:rFonts w:ascii="Arial" w:hAnsi="Arial" w:cs="Arial"/>
          <w:b/>
          <w:bCs/>
        </w:rPr>
        <w:t>ac</w:t>
      </w:r>
      <w:r w:rsidRPr="001D3577">
        <w:rPr>
          <w:rFonts w:ascii="Arial" w:hAnsi="Arial" w:cs="Arial"/>
          <w:b/>
          <w:bCs/>
        </w:rPr>
        <w:t>cess</w:t>
      </w:r>
      <w:r>
        <w:rPr>
          <w:rFonts w:ascii="Arial" w:hAnsi="Arial" w:cs="Arial"/>
          <w:b/>
          <w:bCs/>
        </w:rPr>
        <w:t>.</w:t>
      </w:r>
    </w:p>
    <w:p w14:paraId="03EDE809" w14:textId="376936B8" w:rsidR="0095566D" w:rsidRPr="0095566D" w:rsidRDefault="00906DC0" w:rsidP="0095566D">
      <w:pPr>
        <w:ind w:left="720" w:firstLine="720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/>
          <w:iCs/>
        </w:rPr>
        <w:t>Laura or Nic</w:t>
      </w:r>
      <w:r w:rsidR="00FD7823">
        <w:rPr>
          <w:rFonts w:ascii="Arial" w:hAnsi="Arial" w:cs="Arial"/>
          <w:b/>
          <w:bCs/>
          <w:i/>
          <w:iCs/>
        </w:rPr>
        <w:t xml:space="preserve">ola: </w:t>
      </w:r>
      <w:hyperlink r:id="rId14" w:history="1">
        <w:r w:rsidR="00381FF9" w:rsidRPr="004F1A62">
          <w:rPr>
            <w:rStyle w:val="Hyperlink"/>
            <w:rFonts w:ascii="Arial" w:hAnsi="Arial" w:cs="Arial"/>
            <w:i/>
            <w:iCs/>
          </w:rPr>
          <w:t>chhouse@ls2y.co.uk</w:t>
        </w:r>
      </w:hyperlink>
      <w:r w:rsidR="00381FF9">
        <w:rPr>
          <w:rFonts w:ascii="Arial" w:hAnsi="Arial" w:cs="Arial"/>
          <w:b/>
          <w:bCs/>
          <w:i/>
          <w:iCs/>
        </w:rPr>
        <w:t xml:space="preserve"> or 01484 537924</w:t>
      </w:r>
      <w:r w:rsidR="00B53191">
        <w:rPr>
          <w:rFonts w:ascii="Arial" w:hAnsi="Arial" w:cs="Arial"/>
          <w:b/>
          <w:bCs/>
          <w:i/>
          <w:iCs/>
        </w:rPr>
        <w:t>.</w:t>
      </w:r>
      <w:r w:rsidR="001D3577" w:rsidRPr="009C7815">
        <w:rPr>
          <w:rFonts w:ascii="Arial" w:hAnsi="Arial" w:cs="Arial"/>
          <w:b/>
          <w:bCs/>
          <w:i/>
          <w:iCs/>
        </w:rPr>
        <w:tab/>
      </w:r>
      <w:r w:rsidR="001D3577" w:rsidRPr="009C7815">
        <w:rPr>
          <w:rFonts w:ascii="Arial" w:hAnsi="Arial" w:cs="Arial"/>
          <w:b/>
          <w:bCs/>
          <w:i/>
          <w:iCs/>
        </w:rPr>
        <w:tab/>
      </w:r>
    </w:p>
    <w:p w14:paraId="1FB015A1" w14:textId="23398656" w:rsidR="00646827" w:rsidRPr="002D6F0C" w:rsidRDefault="007732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To keep up to date with this project please check out our website</w:t>
      </w:r>
      <w:r w:rsidR="00D622D2">
        <w:rPr>
          <w:rFonts w:ascii="Arial" w:hAnsi="Arial" w:cs="Arial"/>
        </w:rPr>
        <w:t xml:space="preserve"> </w:t>
      </w:r>
      <w:hyperlink r:id="rId15" w:history="1">
        <w:r w:rsidR="00D622D2" w:rsidRPr="00E36B8A">
          <w:rPr>
            <w:rStyle w:val="Hyperlink"/>
            <w:rFonts w:ascii="Arial" w:hAnsi="Arial" w:cs="Arial"/>
          </w:rPr>
          <w:t>www.daltontogether.co.uk</w:t>
        </w:r>
      </w:hyperlink>
      <w:r w:rsidR="00D62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follow our social media </w:t>
      </w:r>
      <w:r w:rsidRPr="007732DE">
        <w:rPr>
          <w:rFonts w:ascii="Arial" w:hAnsi="Arial" w:cs="Arial"/>
          <w:b/>
          <w:bCs/>
        </w:rPr>
        <w:t>@DaltonTogether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on Facebook, Twitter and Instagram</w:t>
      </w:r>
      <w:r w:rsidR="009D7326">
        <w:rPr>
          <w:rFonts w:ascii="Arial" w:hAnsi="Arial" w:cs="Arial"/>
        </w:rPr>
        <w:t>.</w:t>
      </w:r>
      <w:bookmarkStart w:id="1" w:name="_GoBack"/>
      <w:bookmarkEnd w:id="1"/>
    </w:p>
    <w:sectPr w:rsidR="00646827" w:rsidRPr="002D6F0C" w:rsidSect="00136B90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A359" w14:textId="77777777" w:rsidR="00B30772" w:rsidRDefault="00B30772" w:rsidP="004C1189">
      <w:pPr>
        <w:spacing w:after="0" w:line="240" w:lineRule="auto"/>
      </w:pPr>
      <w:r>
        <w:separator/>
      </w:r>
    </w:p>
  </w:endnote>
  <w:endnote w:type="continuationSeparator" w:id="0">
    <w:p w14:paraId="59694EDA" w14:textId="77777777" w:rsidR="00B30772" w:rsidRDefault="00B30772" w:rsidP="004C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8240" w14:textId="77777777" w:rsidR="00B30772" w:rsidRDefault="00B30772" w:rsidP="004C1189">
      <w:pPr>
        <w:spacing w:after="0" w:line="240" w:lineRule="auto"/>
      </w:pPr>
      <w:r>
        <w:separator/>
      </w:r>
    </w:p>
  </w:footnote>
  <w:footnote w:type="continuationSeparator" w:id="0">
    <w:p w14:paraId="56B927F1" w14:textId="77777777" w:rsidR="00B30772" w:rsidRDefault="00B30772" w:rsidP="004C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1A90" w14:textId="08D86CB5" w:rsidR="004C1189" w:rsidRDefault="009D73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F1FC25" wp14:editId="46F5C4DA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257300" cy="588486"/>
          <wp:effectExtent l="0" t="0" r="0" b="2540"/>
          <wp:wrapThrough wrapText="bothSides">
            <wp:wrapPolygon edited="0">
              <wp:start x="0" y="0"/>
              <wp:lineTo x="0" y="20994"/>
              <wp:lineTo x="21273" y="20994"/>
              <wp:lineTo x="212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18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07EA5D" wp14:editId="70E9BDA9">
          <wp:simplePos x="0" y="0"/>
          <wp:positionH relativeFrom="margin">
            <wp:posOffset>6372225</wp:posOffset>
          </wp:positionH>
          <wp:positionV relativeFrom="paragraph">
            <wp:posOffset>-352425</wp:posOffset>
          </wp:positionV>
          <wp:extent cx="857250" cy="7943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4" t="13725" r="7843" b="11765"/>
                  <a:stretch/>
                </pic:blipFill>
                <pic:spPr bwMode="auto">
                  <a:xfrm>
                    <a:off x="0" y="0"/>
                    <a:ext cx="8572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04FD"/>
    <w:multiLevelType w:val="hybridMultilevel"/>
    <w:tmpl w:val="3C58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74F"/>
    <w:multiLevelType w:val="hybridMultilevel"/>
    <w:tmpl w:val="36AA882E"/>
    <w:lvl w:ilvl="0" w:tplc="195661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404"/>
    <w:multiLevelType w:val="hybridMultilevel"/>
    <w:tmpl w:val="99B2B62A"/>
    <w:lvl w:ilvl="0" w:tplc="02FE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E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E3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4E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0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1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89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CA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90"/>
    <w:rsid w:val="00015816"/>
    <w:rsid w:val="00035C0C"/>
    <w:rsid w:val="00050D69"/>
    <w:rsid w:val="00057E08"/>
    <w:rsid w:val="001052B9"/>
    <w:rsid w:val="0010568B"/>
    <w:rsid w:val="00136B90"/>
    <w:rsid w:val="001D1C3D"/>
    <w:rsid w:val="001D3577"/>
    <w:rsid w:val="0022690D"/>
    <w:rsid w:val="002630F9"/>
    <w:rsid w:val="002818CE"/>
    <w:rsid w:val="002B0116"/>
    <w:rsid w:val="002B06A5"/>
    <w:rsid w:val="002C185A"/>
    <w:rsid w:val="002D13AD"/>
    <w:rsid w:val="002D6F0C"/>
    <w:rsid w:val="003044CA"/>
    <w:rsid w:val="00381FF9"/>
    <w:rsid w:val="003957AD"/>
    <w:rsid w:val="00415A9A"/>
    <w:rsid w:val="00425214"/>
    <w:rsid w:val="004C1189"/>
    <w:rsid w:val="004C752F"/>
    <w:rsid w:val="004E0CA6"/>
    <w:rsid w:val="004F1A62"/>
    <w:rsid w:val="00513820"/>
    <w:rsid w:val="005406D1"/>
    <w:rsid w:val="00540854"/>
    <w:rsid w:val="005646E7"/>
    <w:rsid w:val="005760BB"/>
    <w:rsid w:val="00586163"/>
    <w:rsid w:val="00586D73"/>
    <w:rsid w:val="00596E32"/>
    <w:rsid w:val="005B416F"/>
    <w:rsid w:val="005D6661"/>
    <w:rsid w:val="005F517E"/>
    <w:rsid w:val="006218D2"/>
    <w:rsid w:val="00646827"/>
    <w:rsid w:val="00657ECF"/>
    <w:rsid w:val="00673FC5"/>
    <w:rsid w:val="006D6D4F"/>
    <w:rsid w:val="00703DE4"/>
    <w:rsid w:val="00710BE1"/>
    <w:rsid w:val="00733847"/>
    <w:rsid w:val="00752228"/>
    <w:rsid w:val="007563F7"/>
    <w:rsid w:val="007732DE"/>
    <w:rsid w:val="00782E05"/>
    <w:rsid w:val="00795E34"/>
    <w:rsid w:val="007E7146"/>
    <w:rsid w:val="007F3AB8"/>
    <w:rsid w:val="00832E8E"/>
    <w:rsid w:val="0083577E"/>
    <w:rsid w:val="008674AF"/>
    <w:rsid w:val="00884C90"/>
    <w:rsid w:val="00887DA2"/>
    <w:rsid w:val="008D0786"/>
    <w:rsid w:val="008D18E9"/>
    <w:rsid w:val="008E46E8"/>
    <w:rsid w:val="00906DC0"/>
    <w:rsid w:val="00910842"/>
    <w:rsid w:val="00915A5A"/>
    <w:rsid w:val="00945F9B"/>
    <w:rsid w:val="0095566D"/>
    <w:rsid w:val="00961535"/>
    <w:rsid w:val="009632F6"/>
    <w:rsid w:val="0096484A"/>
    <w:rsid w:val="00994B57"/>
    <w:rsid w:val="009B4E04"/>
    <w:rsid w:val="009C7815"/>
    <w:rsid w:val="009D7326"/>
    <w:rsid w:val="009F1227"/>
    <w:rsid w:val="00A54128"/>
    <w:rsid w:val="00AF324D"/>
    <w:rsid w:val="00B30772"/>
    <w:rsid w:val="00B411D2"/>
    <w:rsid w:val="00B46129"/>
    <w:rsid w:val="00B53191"/>
    <w:rsid w:val="00B87CD1"/>
    <w:rsid w:val="00B97A9A"/>
    <w:rsid w:val="00C24D1B"/>
    <w:rsid w:val="00C6145B"/>
    <w:rsid w:val="00C87959"/>
    <w:rsid w:val="00C87CF5"/>
    <w:rsid w:val="00C92DF5"/>
    <w:rsid w:val="00CC7EEC"/>
    <w:rsid w:val="00D07DCA"/>
    <w:rsid w:val="00D13589"/>
    <w:rsid w:val="00D140CA"/>
    <w:rsid w:val="00D17C80"/>
    <w:rsid w:val="00D24ADE"/>
    <w:rsid w:val="00D45F6D"/>
    <w:rsid w:val="00D622D2"/>
    <w:rsid w:val="00D64AAC"/>
    <w:rsid w:val="00D7476F"/>
    <w:rsid w:val="00D87F76"/>
    <w:rsid w:val="00DA5E02"/>
    <w:rsid w:val="00DB1DC9"/>
    <w:rsid w:val="00DE6B23"/>
    <w:rsid w:val="00E069B6"/>
    <w:rsid w:val="00E332E1"/>
    <w:rsid w:val="00E351E2"/>
    <w:rsid w:val="00E61A19"/>
    <w:rsid w:val="00E71D94"/>
    <w:rsid w:val="00EB3D75"/>
    <w:rsid w:val="00EB3E25"/>
    <w:rsid w:val="00EB5545"/>
    <w:rsid w:val="00FD0CCF"/>
    <w:rsid w:val="00FD7823"/>
    <w:rsid w:val="01751DC9"/>
    <w:rsid w:val="06594CEF"/>
    <w:rsid w:val="095CA7B6"/>
    <w:rsid w:val="0AA2DDC9"/>
    <w:rsid w:val="1123140F"/>
    <w:rsid w:val="1510A9C1"/>
    <w:rsid w:val="16AAC14F"/>
    <w:rsid w:val="1C10C98F"/>
    <w:rsid w:val="22800B13"/>
    <w:rsid w:val="23BA3DE8"/>
    <w:rsid w:val="240F65FA"/>
    <w:rsid w:val="242E9AD1"/>
    <w:rsid w:val="251C514A"/>
    <w:rsid w:val="288313F3"/>
    <w:rsid w:val="2A9DDC55"/>
    <w:rsid w:val="2B7EDFEB"/>
    <w:rsid w:val="2CE9A7AA"/>
    <w:rsid w:val="2F7A50C6"/>
    <w:rsid w:val="338FE61D"/>
    <w:rsid w:val="34AAFC48"/>
    <w:rsid w:val="35194CB7"/>
    <w:rsid w:val="36B51D18"/>
    <w:rsid w:val="38443A96"/>
    <w:rsid w:val="3964FB0B"/>
    <w:rsid w:val="3E51DE8E"/>
    <w:rsid w:val="41FDDC39"/>
    <w:rsid w:val="43254FB1"/>
    <w:rsid w:val="44C90D98"/>
    <w:rsid w:val="49E4ACE2"/>
    <w:rsid w:val="49FA1127"/>
    <w:rsid w:val="4B384F1C"/>
    <w:rsid w:val="4CD41F7D"/>
    <w:rsid w:val="4DF98D22"/>
    <w:rsid w:val="4EC517F0"/>
    <w:rsid w:val="50801D28"/>
    <w:rsid w:val="51312DE4"/>
    <w:rsid w:val="5468CEA6"/>
    <w:rsid w:val="5BE856D0"/>
    <w:rsid w:val="5BF3D2C2"/>
    <w:rsid w:val="5DDEA84A"/>
    <w:rsid w:val="5F60AE3E"/>
    <w:rsid w:val="60FC7E9F"/>
    <w:rsid w:val="616ACF0E"/>
    <w:rsid w:val="6727F824"/>
    <w:rsid w:val="69079084"/>
    <w:rsid w:val="6AE7CAF4"/>
    <w:rsid w:val="6E4F5E90"/>
    <w:rsid w:val="6E71D43E"/>
    <w:rsid w:val="6F76D208"/>
    <w:rsid w:val="723542D3"/>
    <w:rsid w:val="72AE72CA"/>
    <w:rsid w:val="73039ADC"/>
    <w:rsid w:val="78AF3F18"/>
    <w:rsid w:val="79B486E5"/>
    <w:rsid w:val="7B1DBC89"/>
    <w:rsid w:val="7E5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A089F"/>
  <w15:docId w15:val="{F8B12160-E96C-4F54-8895-1BF23F8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9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9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8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1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89"/>
    <w:rPr>
      <w:rFonts w:ascii="Calibri" w:eastAsia="Calibri" w:hAnsi="Calibri" w:cs="Times New Roman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leycl@nlconline.org.uk" TargetMode="External"/><Relationship Id="rId13" Type="http://schemas.openxmlformats.org/officeDocument/2006/relationships/hyperlink" Target="mailto:hallchristine748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enfieldschildcare@outl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a69423147f6d409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ltontogether.co.uk/volunteer-fo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ltontogether.co.uk" TargetMode="External"/><Relationship Id="rId10" Type="http://schemas.openxmlformats.org/officeDocument/2006/relationships/hyperlink" Target="mailto:info@daltontogether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eley.loney@kirklees.gov.uk" TargetMode="External"/><Relationship Id="rId14" Type="http://schemas.openxmlformats.org/officeDocument/2006/relationships/hyperlink" Target="mailto:chhouse@ls2y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3BC7-742D-49C1-ACBD-E5633DB4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Greenfields Family Centre</dc:creator>
  <cp:lastModifiedBy>Claire Hartley</cp:lastModifiedBy>
  <cp:revision>2</cp:revision>
  <cp:lastPrinted>2018-06-28T13:27:00Z</cp:lastPrinted>
  <dcterms:created xsi:type="dcterms:W3CDTF">2023-09-04T09:15:00Z</dcterms:created>
  <dcterms:modified xsi:type="dcterms:W3CDTF">2023-09-04T09:15:00Z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2022-04-12T08:47:35Z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9e4380e3-477e-4e7e-9cf1-de885cda63a3</vt:lpwstr>
  </property>
  <property fmtid="{D5CDD505-2E9C-101B-9397-08002B2CF9AE}" pid="8" name="MSIP_Label_22127eb8-1c2a-4c17-86cc-a5ba0926d1f9_ContentBits">
    <vt:lpwstr>0</vt:lpwstr>
  </property>
</Properties>
</file>